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E6" w:rsidRPr="00A24E57" w:rsidRDefault="00E06864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>Врз основа на член 36 став 1 точка 2 од Законот за локалната самоуправа (“Службен весник на Република Ма</w:t>
      </w:r>
      <w:r w:rsidR="00D30BBD">
        <w:rPr>
          <w:rFonts w:ascii="Arial" w:eastAsia="Times New Roman" w:hAnsi="Arial" w:cs="Arial"/>
          <w:sz w:val="24"/>
          <w:szCs w:val="24"/>
          <w:lang w:eastAsia="mk-MK"/>
        </w:rPr>
        <w:t>кедонија” број 5/2002) и член 2</w:t>
      </w:r>
      <w:r w:rsidR="00D30BBD">
        <w:rPr>
          <w:rFonts w:ascii="Arial" w:eastAsia="Times New Roman" w:hAnsi="Arial" w:cs="Arial"/>
          <w:sz w:val="24"/>
          <w:szCs w:val="24"/>
          <w:lang w:val="en-US" w:eastAsia="mk-MK"/>
        </w:rPr>
        <w:t>9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став 1 од Законот за финасирање на единиците на</w:t>
      </w:r>
      <w:r w:rsidR="002327E6"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локална самоуправа (“Службен весник на Република Македонија број 61/2004, 96/2004, 67/2007, 156/2009, 47/11, 192/15 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>,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209/2018</w:t>
      </w:r>
      <w:r w:rsidR="0026343D">
        <w:rPr>
          <w:rFonts w:ascii="Arial" w:eastAsia="Times New Roman" w:hAnsi="Arial" w:cs="Arial"/>
          <w:sz w:val="24"/>
          <w:szCs w:val="24"/>
          <w:lang w:eastAsia="mk-MK"/>
        </w:rPr>
        <w:t xml:space="preserve"> Службен весник на РСМ,бр </w:t>
      </w:r>
      <w:r w:rsidR="00D30BBD">
        <w:rPr>
          <w:rFonts w:ascii="Arial" w:eastAsia="Times New Roman" w:hAnsi="Arial" w:cs="Arial"/>
          <w:sz w:val="24"/>
          <w:szCs w:val="24"/>
          <w:lang w:eastAsia="mk-MK"/>
        </w:rPr>
        <w:t>244/19,53/21,77/21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), Советот на Општина </w:t>
      </w:r>
      <w:proofErr w:type="spellStart"/>
      <w:r w:rsidR="002327E6">
        <w:rPr>
          <w:rFonts w:ascii="Arial" w:eastAsia="Times New Roman" w:hAnsi="Arial" w:cs="Arial"/>
          <w:sz w:val="24"/>
          <w:szCs w:val="24"/>
          <w:lang w:val="en-US" w:eastAsia="mk-MK"/>
        </w:rPr>
        <w:t>Крушево</w:t>
      </w:r>
      <w:proofErr w:type="spellEnd"/>
      <w:r w:rsid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на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085307">
        <w:rPr>
          <w:rFonts w:ascii="Arial" w:eastAsia="Times New Roman" w:hAnsi="Arial" w:cs="Arial"/>
          <w:sz w:val="24"/>
          <w:szCs w:val="24"/>
          <w:lang w:val="en-US" w:eastAsia="mk-MK"/>
        </w:rPr>
        <w:t>-</w:t>
      </w:r>
      <w:r w:rsidR="002327E6">
        <w:rPr>
          <w:rFonts w:ascii="Arial" w:eastAsia="Times New Roman" w:hAnsi="Arial" w:cs="Arial"/>
          <w:sz w:val="24"/>
          <w:szCs w:val="24"/>
          <w:lang w:eastAsia="mk-MK"/>
        </w:rPr>
        <w:t xml:space="preserve">та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седница, одржана на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157711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672371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D5086D">
        <w:rPr>
          <w:rFonts w:ascii="Arial" w:eastAsia="Times New Roman" w:hAnsi="Arial" w:cs="Arial"/>
          <w:sz w:val="24"/>
          <w:szCs w:val="24"/>
          <w:lang w:val="en-US" w:eastAsia="mk-MK"/>
        </w:rPr>
        <w:t>05</w:t>
      </w:r>
      <w:r w:rsidR="00DE01F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DE01F9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DE01F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D5086D">
        <w:rPr>
          <w:rFonts w:ascii="Arial" w:eastAsia="Times New Roman" w:hAnsi="Arial" w:cs="Arial"/>
          <w:sz w:val="24"/>
          <w:szCs w:val="24"/>
          <w:lang w:eastAsia="mk-MK"/>
        </w:rPr>
        <w:t>202</w:t>
      </w:r>
      <w:r w:rsidR="00D5086D">
        <w:rPr>
          <w:rFonts w:ascii="Arial" w:eastAsia="Times New Roman" w:hAnsi="Arial" w:cs="Arial"/>
          <w:sz w:val="24"/>
          <w:szCs w:val="24"/>
          <w:lang w:val="en-US" w:eastAsia="mk-MK"/>
        </w:rPr>
        <w:t>1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>година, донесе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: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</w:p>
    <w:p w:rsidR="007845BC" w:rsidRPr="007845BC" w:rsidRDefault="007845BC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026F49" w:rsidRPr="007845BC" w:rsidRDefault="00246430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mk-MK"/>
        </w:rPr>
      </w:pPr>
      <w:r w:rsidRPr="007845BC">
        <w:rPr>
          <w:rFonts w:ascii="Arial" w:eastAsia="Times New Roman" w:hAnsi="Arial" w:cs="Arial"/>
          <w:b/>
          <w:sz w:val="36"/>
          <w:szCs w:val="36"/>
          <w:lang w:eastAsia="mk-MK"/>
        </w:rPr>
        <w:t>ИЗМЕНИ И ДОПОЛНУВАЊА НА БУЏЕТ</w:t>
      </w:r>
    </w:p>
    <w:p w:rsidR="002327E6" w:rsidRPr="007845BC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на</w:t>
      </w:r>
      <w:r w:rsidRPr="007845BC">
        <w:rPr>
          <w:rFonts w:ascii="Arial" w:eastAsia="Times New Roman" w:hAnsi="Arial" w:cs="Arial"/>
          <w:b/>
          <w:sz w:val="28"/>
          <w:szCs w:val="28"/>
          <w:lang w:val="en-US"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Општина 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Крушево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за 20</w:t>
      </w:r>
      <w:r w:rsidR="00D5086D">
        <w:rPr>
          <w:rFonts w:ascii="Arial" w:eastAsia="Times New Roman" w:hAnsi="Arial" w:cs="Arial"/>
          <w:b/>
          <w:sz w:val="28"/>
          <w:szCs w:val="28"/>
          <w:lang w:val="en-US" w:eastAsia="mk-MK"/>
        </w:rPr>
        <w:t>21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година</w:t>
      </w:r>
    </w:p>
    <w:p w:rsidR="002327E6" w:rsidRDefault="00026F49" w:rsidP="002327E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</w:p>
    <w:p w:rsidR="002327E6" w:rsidRPr="00BD4553" w:rsidRDefault="00BD4553" w:rsidP="00BD45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8"/>
          <w:szCs w:val="28"/>
          <w:lang w:eastAsia="mk-MK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US"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</w:t>
      </w:r>
      <w:r w:rsidR="0092775F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="00D5086D">
        <w:rPr>
          <w:rFonts w:ascii="Arial" w:eastAsia="Times New Roman" w:hAnsi="Arial" w:cs="Arial"/>
          <w:b/>
          <w:sz w:val="28"/>
          <w:szCs w:val="28"/>
          <w:lang w:eastAsia="mk-MK"/>
        </w:rPr>
        <w:t>ПРВ</w:t>
      </w:r>
      <w:r w:rsidR="001C285B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</w:t>
      </w:r>
      <w:r w:rsidR="0092775F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  <w:r w:rsidRPr="00BD4553">
        <w:rPr>
          <w:rFonts w:ascii="Arial" w:eastAsia="Times New Roman" w:hAnsi="Arial" w:cs="Arial"/>
          <w:b/>
          <w:sz w:val="28"/>
          <w:szCs w:val="28"/>
          <w:lang w:eastAsia="mk-MK"/>
        </w:rPr>
        <w:t>Р Е Б А Л А Н С</w:t>
      </w:r>
    </w:p>
    <w:p w:rsidR="00BD4553" w:rsidRPr="007845BC" w:rsidRDefault="00BD4553" w:rsidP="00BD45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1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Буџетот на Општина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Крушево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за 20</w:t>
      </w:r>
      <w:r w:rsidR="00D5086D">
        <w:rPr>
          <w:rFonts w:ascii="Arial" w:eastAsia="Times New Roman" w:hAnsi="Arial" w:cs="Arial"/>
          <w:sz w:val="24"/>
          <w:szCs w:val="24"/>
          <w:lang w:val="en-US" w:eastAsia="mk-MK"/>
        </w:rPr>
        <w:t>2</w:t>
      </w:r>
      <w:r w:rsidR="00D5086D">
        <w:rPr>
          <w:rFonts w:ascii="Arial" w:eastAsia="Times New Roman" w:hAnsi="Arial" w:cs="Arial"/>
          <w:sz w:val="24"/>
          <w:szCs w:val="24"/>
          <w:lang w:eastAsia="mk-MK"/>
        </w:rPr>
        <w:t>1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година се состои од: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      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в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о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денари</w:t>
      </w:r>
      <w:r w:rsidR="00CC334E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во денари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903695" w:rsidRDefault="00CC334E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 xml:space="preserve">1.Вкупни </w:t>
      </w:r>
      <w:r w:rsidR="00157711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приходи</w:t>
      </w:r>
      <w:r w:rsidR="00246430"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  <w:t xml:space="preserve">       </w:t>
      </w:r>
      <w:r w:rsidR="00D5086D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170.563</w:t>
      </w:r>
      <w:r w:rsidR="0092775F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.000</w:t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="00796841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 xml:space="preserve">_   </w:t>
      </w:r>
      <w:r w:rsidR="00FF1CCD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 xml:space="preserve">  </w:t>
      </w:r>
      <w:r w:rsidR="00796841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>170.593</w:t>
      </w:r>
      <w:r w:rsidR="0092775F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.</w:t>
      </w:r>
      <w:r w:rsidR="00903695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000</w:t>
      </w:r>
    </w:p>
    <w:p w:rsidR="002327E6" w:rsidRPr="00796841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-Даночни приходи </w:t>
      </w:r>
      <w:r w:rsidR="00D5086D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D5086D">
        <w:rPr>
          <w:rFonts w:ascii="Arial" w:eastAsia="Times New Roman" w:hAnsi="Arial" w:cs="Arial"/>
          <w:sz w:val="28"/>
          <w:szCs w:val="28"/>
          <w:lang w:eastAsia="mk-MK"/>
        </w:rPr>
        <w:t>26.780.000</w:t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</w:t>
      </w:r>
      <w:r w:rsidR="00796841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796841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796841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796841" w:rsidRPr="00796841">
        <w:rPr>
          <w:rFonts w:ascii="Arial" w:eastAsia="Times New Roman" w:hAnsi="Arial" w:cs="Arial"/>
          <w:sz w:val="28"/>
          <w:szCs w:val="28"/>
          <w:lang w:val="en-US" w:eastAsia="mk-MK"/>
        </w:rPr>
        <w:t>26.780.000</w:t>
      </w:r>
    </w:p>
    <w:p w:rsidR="002327E6" w:rsidRPr="00796841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mk-MK"/>
        </w:rPr>
      </w:pPr>
      <w:r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-Неданочни приходи </w:t>
      </w:r>
      <w:r w:rsidR="00026F49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</w:t>
      </w:r>
      <w:r w:rsidR="00D5086D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10.617.000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            </w:t>
      </w:r>
      <w:r w:rsidR="00796841">
        <w:rPr>
          <w:rFonts w:ascii="Arial" w:eastAsia="Times New Roman" w:hAnsi="Arial" w:cs="Arial"/>
          <w:sz w:val="28"/>
          <w:szCs w:val="28"/>
          <w:lang w:val="en-US" w:eastAsia="mk-MK"/>
        </w:rPr>
        <w:t xml:space="preserve"> </w:t>
      </w:r>
      <w:r w:rsidR="00796841" w:rsidRPr="00796841">
        <w:rPr>
          <w:rFonts w:ascii="Arial" w:eastAsia="Times New Roman" w:hAnsi="Arial" w:cs="Arial"/>
          <w:sz w:val="28"/>
          <w:szCs w:val="28"/>
          <w:lang w:val="en-US" w:eastAsia="mk-MK"/>
        </w:rPr>
        <w:t>10.617.000</w:t>
      </w:r>
    </w:p>
    <w:p w:rsidR="002327E6" w:rsidRPr="00796841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mk-MK"/>
        </w:rPr>
      </w:pPr>
      <w:r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-Капитални приходи </w:t>
      </w:r>
      <w:r w:rsidR="00026F49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</w:t>
      </w:r>
      <w:r w:rsidR="00246430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</w:t>
      </w:r>
      <w:r w:rsidR="00D5086D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4.976.000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            </w:t>
      </w:r>
      <w:r w:rsidR="00796841">
        <w:rPr>
          <w:rFonts w:ascii="Arial" w:eastAsia="Times New Roman" w:hAnsi="Arial" w:cs="Arial"/>
          <w:sz w:val="28"/>
          <w:szCs w:val="28"/>
          <w:lang w:val="en-US" w:eastAsia="mk-MK"/>
        </w:rPr>
        <w:t xml:space="preserve"> </w:t>
      </w:r>
      <w:r w:rsidR="00796841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 </w:t>
      </w:r>
      <w:r w:rsidR="00796841" w:rsidRPr="00796841">
        <w:rPr>
          <w:rFonts w:ascii="Arial" w:eastAsia="Times New Roman" w:hAnsi="Arial" w:cs="Arial"/>
          <w:sz w:val="28"/>
          <w:szCs w:val="28"/>
          <w:lang w:val="en-US" w:eastAsia="mk-MK"/>
        </w:rPr>
        <w:t>4.976</w:t>
      </w:r>
      <w:r w:rsidR="00D460C7" w:rsidRPr="00796841">
        <w:rPr>
          <w:rFonts w:ascii="Arial" w:eastAsia="Times New Roman" w:hAnsi="Arial" w:cs="Arial"/>
          <w:sz w:val="28"/>
          <w:szCs w:val="28"/>
          <w:lang w:eastAsia="mk-MK"/>
        </w:rPr>
        <w:t>.000</w:t>
      </w:r>
    </w:p>
    <w:p w:rsidR="002327E6" w:rsidRPr="00796841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mk-MK"/>
        </w:rPr>
      </w:pPr>
      <w:r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-Приходи од дотации </w:t>
      </w:r>
      <w:r w:rsidR="00026F49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 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</w:t>
      </w:r>
      <w:r w:rsidR="00D5086D" w:rsidRPr="00796841">
        <w:rPr>
          <w:rFonts w:ascii="Arial" w:eastAsia="Times New Roman" w:hAnsi="Arial" w:cs="Arial"/>
          <w:sz w:val="28"/>
          <w:szCs w:val="28"/>
          <w:lang w:eastAsia="mk-MK"/>
        </w:rPr>
        <w:t>87.903.000</w:t>
      </w:r>
      <w:r w:rsidR="00FF1CCD">
        <w:rPr>
          <w:rFonts w:ascii="Arial" w:eastAsia="Times New Roman" w:hAnsi="Arial" w:cs="Arial"/>
          <w:sz w:val="28"/>
          <w:szCs w:val="28"/>
          <w:lang w:eastAsia="mk-MK"/>
        </w:rPr>
        <w:t xml:space="preserve">                 </w:t>
      </w:r>
      <w:r w:rsidR="00A81D67">
        <w:rPr>
          <w:rFonts w:ascii="Arial" w:eastAsia="Times New Roman" w:hAnsi="Arial" w:cs="Arial"/>
          <w:sz w:val="28"/>
          <w:szCs w:val="28"/>
          <w:lang w:val="en-US" w:eastAsia="mk-MK"/>
        </w:rPr>
        <w:t xml:space="preserve"> </w:t>
      </w:r>
      <w:r w:rsidR="00796841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</w:t>
      </w:r>
      <w:r w:rsidR="00796841" w:rsidRPr="00796841">
        <w:rPr>
          <w:rFonts w:ascii="Arial" w:eastAsia="Times New Roman" w:hAnsi="Arial" w:cs="Arial"/>
          <w:sz w:val="28"/>
          <w:szCs w:val="28"/>
          <w:lang w:val="en-US" w:eastAsia="mk-MK"/>
        </w:rPr>
        <w:t>87.903</w:t>
      </w:r>
      <w:r w:rsidR="0092775F" w:rsidRPr="00796841">
        <w:rPr>
          <w:rFonts w:ascii="Arial" w:eastAsia="Times New Roman" w:hAnsi="Arial" w:cs="Arial"/>
          <w:sz w:val="28"/>
          <w:szCs w:val="28"/>
          <w:lang w:eastAsia="mk-MK"/>
        </w:rPr>
        <w:t>.000</w:t>
      </w:r>
    </w:p>
    <w:p w:rsidR="002327E6" w:rsidRPr="00796841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mk-MK"/>
        </w:rPr>
      </w:pPr>
      <w:r w:rsidRPr="00796841">
        <w:rPr>
          <w:rFonts w:ascii="Arial" w:eastAsia="Times New Roman" w:hAnsi="Arial" w:cs="Arial"/>
          <w:sz w:val="28"/>
          <w:szCs w:val="28"/>
          <w:lang w:eastAsia="mk-MK"/>
        </w:rPr>
        <w:t>-Трансфери</w:t>
      </w:r>
      <w:r w:rsidR="00026F49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  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             </w:t>
      </w:r>
      <w:r w:rsidR="00796841">
        <w:rPr>
          <w:rFonts w:ascii="Arial" w:eastAsia="Times New Roman" w:hAnsi="Arial" w:cs="Arial"/>
          <w:sz w:val="28"/>
          <w:szCs w:val="28"/>
          <w:lang w:val="en-US" w:eastAsia="mk-MK"/>
        </w:rPr>
        <w:t xml:space="preserve"> </w:t>
      </w:r>
      <w:r w:rsidR="00D5086D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37.077.000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             </w:t>
      </w:r>
      <w:r w:rsidR="00796841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</w:t>
      </w:r>
      <w:r w:rsidR="00A71509">
        <w:rPr>
          <w:rFonts w:ascii="Arial" w:eastAsia="Times New Roman" w:hAnsi="Arial" w:cs="Arial"/>
          <w:sz w:val="28"/>
          <w:szCs w:val="28"/>
          <w:lang w:val="en-US" w:eastAsia="mk-MK"/>
        </w:rPr>
        <w:t>37.07</w:t>
      </w:r>
      <w:r w:rsidR="00796841" w:rsidRPr="00796841">
        <w:rPr>
          <w:rFonts w:ascii="Arial" w:eastAsia="Times New Roman" w:hAnsi="Arial" w:cs="Arial"/>
          <w:sz w:val="28"/>
          <w:szCs w:val="28"/>
          <w:lang w:val="en-US" w:eastAsia="mk-MK"/>
        </w:rPr>
        <w:t>7</w:t>
      </w:r>
      <w:r w:rsidR="0092775F" w:rsidRPr="00796841">
        <w:rPr>
          <w:rFonts w:ascii="Arial" w:eastAsia="Times New Roman" w:hAnsi="Arial" w:cs="Arial"/>
          <w:sz w:val="28"/>
          <w:szCs w:val="28"/>
          <w:lang w:eastAsia="mk-MK"/>
        </w:rPr>
        <w:t>.</w:t>
      </w:r>
      <w:r w:rsidR="00D460C7" w:rsidRPr="00796841">
        <w:rPr>
          <w:rFonts w:ascii="Arial" w:eastAsia="Times New Roman" w:hAnsi="Arial" w:cs="Arial"/>
          <w:sz w:val="28"/>
          <w:szCs w:val="28"/>
          <w:lang w:eastAsia="mk-MK"/>
        </w:rPr>
        <w:t>00</w:t>
      </w:r>
      <w:r w:rsidR="0092775F" w:rsidRPr="00796841">
        <w:rPr>
          <w:rFonts w:ascii="Arial" w:eastAsia="Times New Roman" w:hAnsi="Arial" w:cs="Arial"/>
          <w:sz w:val="28"/>
          <w:szCs w:val="28"/>
          <w:lang w:eastAsia="mk-MK"/>
        </w:rPr>
        <w:t>0</w:t>
      </w:r>
    </w:p>
    <w:p w:rsidR="002327E6" w:rsidRPr="00796841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mk-MK"/>
        </w:rPr>
      </w:pPr>
      <w:r w:rsidRPr="00796841">
        <w:rPr>
          <w:rFonts w:ascii="Arial" w:eastAsia="Times New Roman" w:hAnsi="Arial" w:cs="Arial"/>
          <w:sz w:val="28"/>
          <w:szCs w:val="28"/>
          <w:lang w:eastAsia="mk-MK"/>
        </w:rPr>
        <w:t>-Приходи од донации</w:t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   </w:t>
      </w:r>
      <w:r w:rsidR="00026F49" w:rsidRPr="00796841">
        <w:rPr>
          <w:rFonts w:ascii="Arial" w:eastAsia="Times New Roman" w:hAnsi="Arial" w:cs="Arial"/>
          <w:sz w:val="28"/>
          <w:szCs w:val="28"/>
          <w:lang w:eastAsia="mk-MK"/>
        </w:rPr>
        <w:t xml:space="preserve"> </w:t>
      </w:r>
      <w:r w:rsidR="00D5086D" w:rsidRPr="00796841">
        <w:rPr>
          <w:rFonts w:ascii="Arial" w:eastAsia="Times New Roman" w:hAnsi="Arial" w:cs="Arial"/>
          <w:sz w:val="28"/>
          <w:szCs w:val="28"/>
          <w:lang w:eastAsia="mk-MK"/>
        </w:rPr>
        <w:t>3.210.000</w:t>
      </w:r>
      <w:r w:rsidR="001C285B" w:rsidRPr="00796841">
        <w:rPr>
          <w:rFonts w:ascii="Arial" w:eastAsia="Times New Roman" w:hAnsi="Arial" w:cs="Arial"/>
          <w:sz w:val="28"/>
          <w:szCs w:val="28"/>
          <w:lang w:eastAsia="mk-MK"/>
        </w:rPr>
        <w:tab/>
      </w:r>
      <w:r w:rsidR="001C285B" w:rsidRPr="00796841">
        <w:rPr>
          <w:rFonts w:ascii="Arial" w:eastAsia="Times New Roman" w:hAnsi="Arial" w:cs="Arial"/>
          <w:sz w:val="28"/>
          <w:szCs w:val="28"/>
          <w:lang w:eastAsia="mk-MK"/>
        </w:rPr>
        <w:tab/>
      </w:r>
      <w:r w:rsidR="00796841">
        <w:rPr>
          <w:rFonts w:ascii="Arial" w:eastAsia="Times New Roman" w:hAnsi="Arial" w:cs="Arial"/>
          <w:sz w:val="28"/>
          <w:szCs w:val="28"/>
          <w:lang w:eastAsia="mk-MK"/>
        </w:rPr>
        <w:t xml:space="preserve">         </w:t>
      </w:r>
      <w:r w:rsidR="00796841">
        <w:rPr>
          <w:rFonts w:ascii="Arial" w:eastAsia="Times New Roman" w:hAnsi="Arial" w:cs="Arial"/>
          <w:sz w:val="28"/>
          <w:szCs w:val="28"/>
          <w:lang w:val="en-US" w:eastAsia="mk-MK"/>
        </w:rPr>
        <w:t xml:space="preserve"> </w:t>
      </w:r>
      <w:r w:rsidR="00796841" w:rsidRPr="00796841">
        <w:rPr>
          <w:rFonts w:ascii="Arial" w:eastAsia="Times New Roman" w:hAnsi="Arial" w:cs="Arial"/>
          <w:sz w:val="28"/>
          <w:szCs w:val="28"/>
          <w:lang w:eastAsia="mk-MK"/>
        </w:rPr>
        <w:t>3.240</w:t>
      </w:r>
      <w:r w:rsidR="00D460C7" w:rsidRPr="00796841">
        <w:rPr>
          <w:rFonts w:ascii="Arial" w:eastAsia="Times New Roman" w:hAnsi="Arial" w:cs="Arial"/>
          <w:sz w:val="28"/>
          <w:szCs w:val="28"/>
          <w:lang w:eastAsia="mk-MK"/>
        </w:rPr>
        <w:t>.000</w:t>
      </w:r>
    </w:p>
    <w:p w:rsidR="00246430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246430" w:rsidRPr="007845BC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246430" w:rsidRPr="00903695" w:rsidRDefault="00D5086D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2.Вкупни расходи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  <w:t xml:space="preserve">          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185.930.000</w:t>
      </w:r>
      <w:r w:rsidR="006322FD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>_______195.</w:t>
      </w:r>
      <w:r w:rsidR="00C62CEC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>003</w:t>
      </w:r>
      <w:r w:rsidR="005F4FD4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>.000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 xml:space="preserve">              </w:t>
      </w:r>
      <w:r w:rsidR="00903695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</w:t>
      </w:r>
    </w:p>
    <w:p w:rsidR="002327E6" w:rsidRPr="005F4FD4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-утврдени намени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    </w:t>
      </w:r>
      <w:r w:rsidR="00D5086D">
        <w:rPr>
          <w:rFonts w:ascii="Arial" w:eastAsia="Times New Roman" w:hAnsi="Arial" w:cs="Arial"/>
          <w:sz w:val="24"/>
          <w:szCs w:val="24"/>
          <w:lang w:eastAsia="mk-MK"/>
        </w:rPr>
        <w:t xml:space="preserve">             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D5086D">
        <w:rPr>
          <w:rFonts w:ascii="Arial" w:eastAsia="Times New Roman" w:hAnsi="Arial" w:cs="Arial"/>
          <w:sz w:val="28"/>
          <w:szCs w:val="28"/>
          <w:lang w:eastAsia="mk-MK"/>
        </w:rPr>
        <w:t>187.352.000</w:t>
      </w:r>
      <w:r w:rsidR="005F4FD4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</w:t>
      </w:r>
      <w:r w:rsidR="00A81D67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5F4FD4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C62CEC">
        <w:rPr>
          <w:rFonts w:ascii="Arial" w:eastAsia="Times New Roman" w:hAnsi="Arial" w:cs="Arial"/>
          <w:sz w:val="24"/>
          <w:szCs w:val="24"/>
          <w:lang w:val="en-US" w:eastAsia="mk-MK"/>
        </w:rPr>
        <w:t>194.425</w:t>
      </w:r>
      <w:r w:rsidR="005F4FD4">
        <w:rPr>
          <w:rFonts w:ascii="Arial" w:eastAsia="Times New Roman" w:hAnsi="Arial" w:cs="Arial"/>
          <w:sz w:val="24"/>
          <w:szCs w:val="24"/>
          <w:lang w:val="en-US" w:eastAsia="mk-MK"/>
        </w:rPr>
        <w:t>.000</w:t>
      </w:r>
    </w:p>
    <w:p w:rsidR="00711466" w:rsidRPr="00F044F9" w:rsidRDefault="002327E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-резерви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D5086D">
        <w:rPr>
          <w:rFonts w:ascii="Arial" w:eastAsia="Times New Roman" w:hAnsi="Arial" w:cs="Arial"/>
          <w:sz w:val="28"/>
          <w:szCs w:val="28"/>
          <w:lang w:eastAsia="mk-MK"/>
        </w:rPr>
        <w:t>578.000</w:t>
      </w:r>
      <w:r w:rsidR="005F4FD4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  </w:t>
      </w:r>
      <w:r w:rsidR="005F4FD4">
        <w:rPr>
          <w:rFonts w:ascii="Arial" w:eastAsia="Times New Roman" w:hAnsi="Arial" w:cs="Arial"/>
          <w:sz w:val="24"/>
          <w:szCs w:val="24"/>
          <w:lang w:val="en-US" w:eastAsia="mk-MK"/>
        </w:rPr>
        <w:t>578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71146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3.Дефицит        </w:t>
      </w:r>
      <w:r w:rsidR="0092775F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</w:t>
      </w:r>
      <w:r w:rsidR="00D5086D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                  -</w:t>
      </w:r>
      <w:r w:rsidR="00D5086D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15.367.000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          </w:t>
      </w:r>
      <w:r w:rsidR="00F044F9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- </w:t>
      </w:r>
      <w:r w:rsidR="005F4FD4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2</w:t>
      </w:r>
      <w:r w:rsidR="006322FD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4</w:t>
      </w:r>
      <w:r w:rsidR="00004E6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</w:t>
      </w:r>
      <w:r w:rsidR="00004E6C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410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.000</w:t>
      </w:r>
    </w:p>
    <w:p w:rsidR="0071146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46430" w:rsidRPr="0022402A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4.Финансирање</w:t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D5086D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</w:t>
      </w:r>
      <w:r w:rsidR="00D5086D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15.367.000</w:t>
      </w:r>
      <w:r w:rsidR="0022402A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903695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 xml:space="preserve">__     </w:t>
      </w:r>
      <w:r w:rsidR="005F4FD4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 xml:space="preserve"> </w:t>
      </w:r>
      <w:r w:rsidR="006322FD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2</w:t>
      </w:r>
      <w:r w:rsidR="00004E6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4</w:t>
      </w:r>
      <w:r w:rsidR="00004E6C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.410</w:t>
      </w:r>
      <w:r w:rsidR="00903695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.000</w:t>
      </w:r>
      <w:r w:rsidR="005F4FD4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_</w:t>
      </w:r>
    </w:p>
    <w:p w:rsidR="002327E6" w:rsidRPr="00F044F9" w:rsidRDefault="002327E6" w:rsidP="00D508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b/>
          <w:sz w:val="24"/>
          <w:szCs w:val="24"/>
          <w:lang w:eastAsia="mk-MK"/>
        </w:rPr>
        <w:t>Прилив</w:t>
      </w:r>
      <w:r w:rsidR="009F6FFC"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               </w:t>
      </w:r>
      <w:r w:rsidR="00D5086D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</w:t>
      </w:r>
      <w:r w:rsidR="00D5086D" w:rsidRPr="00D5086D">
        <w:rPr>
          <w:rFonts w:ascii="Arial" w:eastAsia="Times New Roman" w:hAnsi="Arial" w:cs="Arial"/>
          <w:b/>
          <w:sz w:val="28"/>
          <w:szCs w:val="28"/>
          <w:lang w:eastAsia="mk-MK"/>
        </w:rPr>
        <w:t>16.247.000</w:t>
      </w:r>
      <w:r w:rsidR="0022402A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</w:t>
      </w:r>
      <w:r w:rsidR="00D5086D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  <w:r w:rsidR="005F4FD4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  <w:r w:rsidR="00D5086D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  <w:r w:rsidR="00004E6C">
        <w:rPr>
          <w:rFonts w:ascii="Arial" w:eastAsia="Times New Roman" w:hAnsi="Arial" w:cs="Arial"/>
          <w:b/>
          <w:sz w:val="28"/>
          <w:szCs w:val="28"/>
          <w:lang w:val="en-US" w:eastAsia="mk-MK"/>
        </w:rPr>
        <w:t>25.29</w:t>
      </w:r>
      <w:r w:rsidR="00C34297">
        <w:rPr>
          <w:rFonts w:ascii="Arial" w:eastAsia="Times New Roman" w:hAnsi="Arial" w:cs="Arial"/>
          <w:b/>
          <w:sz w:val="28"/>
          <w:szCs w:val="28"/>
          <w:lang w:eastAsia="mk-MK"/>
        </w:rPr>
        <w:t>0</w:t>
      </w:r>
      <w:r w:rsidR="0022402A">
        <w:rPr>
          <w:rFonts w:ascii="Arial" w:eastAsia="Times New Roman" w:hAnsi="Arial" w:cs="Arial"/>
          <w:b/>
          <w:sz w:val="28"/>
          <w:szCs w:val="28"/>
          <w:lang w:val="en-US" w:eastAsia="mk-MK"/>
        </w:rPr>
        <w:t>.000</w:t>
      </w:r>
      <w:r w:rsidR="00D5086D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</w:t>
      </w:r>
      <w:r w:rsidR="0092775F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</w:p>
    <w:p w:rsidR="002327E6" w:rsidRPr="0022402A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Домашо задолжување               </w:t>
      </w:r>
      <w:r w:rsidR="00D5086D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</w:t>
      </w:r>
      <w:r w:rsidR="00D5086D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</w:p>
    <w:p w:rsidR="009F6FFC" w:rsidRPr="002327E6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Странски заеми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mk-MK"/>
        </w:rPr>
        <w:t xml:space="preserve">  0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</w:p>
    <w:p w:rsidR="009F6FFC" w:rsidRPr="0022402A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Депозит                              </w:t>
      </w:r>
      <w:r w:rsidR="00D5086D">
        <w:rPr>
          <w:rFonts w:ascii="Arial" w:eastAsia="Times New Roman" w:hAnsi="Arial" w:cs="Arial"/>
          <w:sz w:val="24"/>
          <w:szCs w:val="24"/>
          <w:lang w:eastAsia="mk-MK"/>
        </w:rPr>
        <w:t xml:space="preserve">        </w:t>
      </w:r>
      <w:r w:rsidR="00D5086D" w:rsidRPr="00D5086D">
        <w:rPr>
          <w:rFonts w:ascii="Arial" w:eastAsia="Times New Roman" w:hAnsi="Arial" w:cs="Arial"/>
          <w:sz w:val="28"/>
          <w:szCs w:val="28"/>
          <w:lang w:eastAsia="mk-MK"/>
        </w:rPr>
        <w:t>16.247.000</w:t>
      </w:r>
      <w:r w:rsidR="0022402A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004E6C">
        <w:rPr>
          <w:rFonts w:ascii="Arial" w:eastAsia="Times New Roman" w:hAnsi="Arial" w:cs="Arial"/>
          <w:sz w:val="28"/>
          <w:szCs w:val="28"/>
          <w:lang w:eastAsia="mk-MK"/>
        </w:rPr>
        <w:t>2</w:t>
      </w:r>
      <w:r w:rsidR="00004E6C">
        <w:rPr>
          <w:rFonts w:ascii="Arial" w:eastAsia="Times New Roman" w:hAnsi="Arial" w:cs="Arial"/>
          <w:sz w:val="28"/>
          <w:szCs w:val="28"/>
          <w:lang w:val="en-US" w:eastAsia="mk-MK"/>
        </w:rPr>
        <w:t>5.290</w:t>
      </w:r>
      <w:r w:rsidR="0022402A" w:rsidRPr="0022402A">
        <w:rPr>
          <w:rFonts w:ascii="Arial" w:eastAsia="Times New Roman" w:hAnsi="Arial" w:cs="Arial"/>
          <w:sz w:val="28"/>
          <w:szCs w:val="28"/>
          <w:lang w:eastAsia="mk-MK"/>
        </w:rPr>
        <w:t>.000</w:t>
      </w:r>
    </w:p>
    <w:p w:rsidR="009F6FFC" w:rsidRPr="00D5086D" w:rsidRDefault="009F6FFC" w:rsidP="002327E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mk-MK"/>
        </w:rPr>
      </w:pPr>
      <w:r w:rsidRPr="00D5086D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Одлив    </w:t>
      </w:r>
      <w:r w:rsidR="00D5086D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                            </w:t>
      </w:r>
      <w:r w:rsidR="00D460C7" w:rsidRPr="00D5086D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     </w:t>
      </w:r>
      <w:r w:rsidRPr="00D5086D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 880.000            </w:t>
      </w:r>
      <w:r w:rsidR="00F044F9" w:rsidRPr="00D5086D">
        <w:rPr>
          <w:rFonts w:ascii="Arial" w:eastAsia="Times New Roman" w:hAnsi="Arial" w:cs="Arial"/>
          <w:sz w:val="28"/>
          <w:szCs w:val="28"/>
          <w:lang w:eastAsia="mk-MK"/>
        </w:rPr>
        <w:t xml:space="preserve">  </w:t>
      </w:r>
      <w:r w:rsidR="007845BC" w:rsidRPr="00D5086D">
        <w:rPr>
          <w:rFonts w:ascii="Arial" w:eastAsia="Times New Roman" w:hAnsi="Arial" w:cs="Arial"/>
          <w:sz w:val="28"/>
          <w:szCs w:val="28"/>
          <w:lang w:eastAsia="mk-MK"/>
        </w:rPr>
        <w:t xml:space="preserve">  </w:t>
      </w:r>
      <w:r w:rsidR="00F044F9" w:rsidRPr="00D5086D">
        <w:rPr>
          <w:rFonts w:ascii="Arial" w:eastAsia="Times New Roman" w:hAnsi="Arial" w:cs="Arial"/>
          <w:sz w:val="28"/>
          <w:szCs w:val="28"/>
          <w:lang w:eastAsia="mk-MK"/>
        </w:rPr>
        <w:t xml:space="preserve">  </w:t>
      </w:r>
      <w:r w:rsidR="00903695">
        <w:rPr>
          <w:rFonts w:ascii="Arial" w:eastAsia="Times New Roman" w:hAnsi="Arial" w:cs="Arial"/>
          <w:sz w:val="28"/>
          <w:szCs w:val="28"/>
          <w:lang w:val="en-US" w:eastAsia="mk-MK"/>
        </w:rPr>
        <w:t xml:space="preserve">  </w:t>
      </w:r>
      <w:r w:rsidR="00F044F9" w:rsidRPr="00D5086D">
        <w:rPr>
          <w:rFonts w:ascii="Arial" w:eastAsia="Times New Roman" w:hAnsi="Arial" w:cs="Arial"/>
          <w:b/>
          <w:sz w:val="28"/>
          <w:szCs w:val="28"/>
          <w:lang w:eastAsia="mk-MK"/>
        </w:rPr>
        <w:t>880.000</w:t>
      </w:r>
      <w:r w:rsidRPr="00D5086D">
        <w:rPr>
          <w:rFonts w:ascii="Arial" w:eastAsia="Times New Roman" w:hAnsi="Arial" w:cs="Arial"/>
          <w:sz w:val="28"/>
          <w:szCs w:val="28"/>
          <w:lang w:eastAsia="mk-MK"/>
        </w:rPr>
        <w:t xml:space="preserve">     </w:t>
      </w:r>
    </w:p>
    <w:p w:rsidR="002143BB" w:rsidRDefault="00D5086D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8"/>
          <w:szCs w:val="28"/>
          <w:lang w:eastAsia="mk-MK"/>
        </w:rPr>
        <w:t xml:space="preserve"> Отплата на главница           </w:t>
      </w:r>
      <w:r w:rsidR="00D460C7" w:rsidRPr="00D5086D">
        <w:rPr>
          <w:rFonts w:ascii="Arial" w:eastAsia="Times New Roman" w:hAnsi="Arial" w:cs="Arial"/>
          <w:sz w:val="28"/>
          <w:szCs w:val="28"/>
          <w:lang w:eastAsia="mk-MK"/>
        </w:rPr>
        <w:t xml:space="preserve">    </w:t>
      </w:r>
      <w:r w:rsidR="009F6FFC" w:rsidRPr="00D5086D">
        <w:rPr>
          <w:rFonts w:ascii="Arial" w:eastAsia="Times New Roman" w:hAnsi="Arial" w:cs="Arial"/>
          <w:sz w:val="28"/>
          <w:szCs w:val="28"/>
          <w:lang w:eastAsia="mk-MK"/>
        </w:rPr>
        <w:t xml:space="preserve"> 880.000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</w:t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880.000</w:t>
      </w:r>
    </w:p>
    <w:p w:rsidR="002143BB" w:rsidRDefault="002143BB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143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2</w:t>
      </w:r>
    </w:p>
    <w:p w:rsidR="002327E6" w:rsidRPr="002327E6" w:rsidRDefault="002327E6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Приходите на Буџетот по видови на приходи се утврдени во билансот на приходи, а расходите по основни намени се утврдени во билансот на расходи и тоа како што следува: </w:t>
      </w:r>
    </w:p>
    <w:p w:rsidR="004E2A9D" w:rsidRPr="002327E6" w:rsidRDefault="004E2A9D">
      <w:pPr>
        <w:rPr>
          <w:sz w:val="24"/>
          <w:szCs w:val="24"/>
        </w:rPr>
      </w:pPr>
    </w:p>
    <w:sectPr w:rsidR="004E2A9D" w:rsidRPr="002327E6" w:rsidSect="004E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27E6"/>
    <w:rsid w:val="00004E6C"/>
    <w:rsid w:val="000101DF"/>
    <w:rsid w:val="00026F49"/>
    <w:rsid w:val="00085307"/>
    <w:rsid w:val="001342AC"/>
    <w:rsid w:val="00157711"/>
    <w:rsid w:val="001C285B"/>
    <w:rsid w:val="001F2DBD"/>
    <w:rsid w:val="002143BB"/>
    <w:rsid w:val="0022402A"/>
    <w:rsid w:val="002327E6"/>
    <w:rsid w:val="00246430"/>
    <w:rsid w:val="0026343D"/>
    <w:rsid w:val="00282EFD"/>
    <w:rsid w:val="002A7C7D"/>
    <w:rsid w:val="003922D1"/>
    <w:rsid w:val="00425406"/>
    <w:rsid w:val="004A7395"/>
    <w:rsid w:val="004C7B11"/>
    <w:rsid w:val="004E2A9D"/>
    <w:rsid w:val="00510C2E"/>
    <w:rsid w:val="00560B62"/>
    <w:rsid w:val="005F4FD4"/>
    <w:rsid w:val="005F7A0D"/>
    <w:rsid w:val="00630BE8"/>
    <w:rsid w:val="006322FD"/>
    <w:rsid w:val="00672371"/>
    <w:rsid w:val="006805B0"/>
    <w:rsid w:val="00711466"/>
    <w:rsid w:val="00747DDC"/>
    <w:rsid w:val="007845BC"/>
    <w:rsid w:val="00796841"/>
    <w:rsid w:val="008A4B70"/>
    <w:rsid w:val="00903695"/>
    <w:rsid w:val="0092775F"/>
    <w:rsid w:val="00955A3B"/>
    <w:rsid w:val="009E262F"/>
    <w:rsid w:val="009F31C8"/>
    <w:rsid w:val="009F6FFC"/>
    <w:rsid w:val="00A02B18"/>
    <w:rsid w:val="00A24E57"/>
    <w:rsid w:val="00A43B9C"/>
    <w:rsid w:val="00A7119C"/>
    <w:rsid w:val="00A71509"/>
    <w:rsid w:val="00A81D67"/>
    <w:rsid w:val="00BD4553"/>
    <w:rsid w:val="00BE5C42"/>
    <w:rsid w:val="00C23B92"/>
    <w:rsid w:val="00C34297"/>
    <w:rsid w:val="00C62CEC"/>
    <w:rsid w:val="00CC334E"/>
    <w:rsid w:val="00CC399C"/>
    <w:rsid w:val="00CE2BFE"/>
    <w:rsid w:val="00D03BB5"/>
    <w:rsid w:val="00D30BBD"/>
    <w:rsid w:val="00D460C7"/>
    <w:rsid w:val="00D5086D"/>
    <w:rsid w:val="00D66FF0"/>
    <w:rsid w:val="00D751C0"/>
    <w:rsid w:val="00D81B7B"/>
    <w:rsid w:val="00DA278A"/>
    <w:rsid w:val="00DE01F9"/>
    <w:rsid w:val="00DF6750"/>
    <w:rsid w:val="00E06864"/>
    <w:rsid w:val="00F02E11"/>
    <w:rsid w:val="00F044F9"/>
    <w:rsid w:val="00FF1CCD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PCKita</dc:creator>
  <cp:lastModifiedBy>PCKita</cp:lastModifiedBy>
  <cp:revision>37</cp:revision>
  <cp:lastPrinted>2021-05-20T08:39:00Z</cp:lastPrinted>
  <dcterms:created xsi:type="dcterms:W3CDTF">2018-12-17T14:41:00Z</dcterms:created>
  <dcterms:modified xsi:type="dcterms:W3CDTF">2021-05-20T08:42:00Z</dcterms:modified>
</cp:coreProperties>
</file>