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840" w:rsidRPr="00CF1FC2" w:rsidRDefault="00CF1FC2" w:rsidP="00CF1FC2">
      <w:pPr>
        <w:spacing w:after="200" w:line="280" w:lineRule="exact"/>
        <w:jc w:val="center"/>
        <w:rPr>
          <w:rFonts w:ascii="Arial" w:hAnsi="Arial"/>
          <w:lang w:val="mk-MK"/>
        </w:rPr>
      </w:pPr>
      <w:r>
        <w:rPr>
          <w:rFonts w:ascii="Arial" w:hAnsi="Arial"/>
        </w:rPr>
        <w:drawing>
          <wp:anchor distT="0" distB="0" distL="114300" distR="114300" simplePos="0" relativeHeight="251658240" behindDoc="0" locked="0" layoutInCell="1" allowOverlap="1" wp14:anchorId="21C55E5F" wp14:editId="2BC22BB8">
            <wp:simplePos x="0" y="0"/>
            <wp:positionH relativeFrom="column">
              <wp:posOffset>1376680</wp:posOffset>
            </wp:positionH>
            <wp:positionV relativeFrom="paragraph">
              <wp:posOffset>0</wp:posOffset>
            </wp:positionV>
            <wp:extent cx="2705735" cy="883285"/>
            <wp:effectExtent l="0" t="0" r="0" b="0"/>
            <wp:wrapSquare wrapText="bothSides"/>
            <wp:docPr id="1" name="Picture 1" descr="logo opstin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pstin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3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FC2" w:rsidRDefault="00CF1FC2" w:rsidP="00E66931">
      <w:pPr>
        <w:spacing w:after="200" w:line="280" w:lineRule="exact"/>
        <w:jc w:val="both"/>
        <w:rPr>
          <w:rFonts w:ascii="Arial" w:hAnsi="Arial"/>
          <w:b/>
          <w:i/>
          <w:u w:val="single"/>
          <w:lang w:val="mk-MK"/>
        </w:rPr>
      </w:pPr>
    </w:p>
    <w:p w:rsidR="00CF1FC2" w:rsidRDefault="00CF1FC2" w:rsidP="00E66931">
      <w:pPr>
        <w:spacing w:after="200" w:line="280" w:lineRule="exact"/>
        <w:jc w:val="both"/>
        <w:rPr>
          <w:rFonts w:ascii="Arial" w:hAnsi="Arial"/>
          <w:b/>
          <w:i/>
          <w:u w:val="single"/>
          <w:lang w:val="mk-MK"/>
        </w:rPr>
      </w:pPr>
    </w:p>
    <w:p w:rsidR="00CF1FC2" w:rsidRDefault="00CF1FC2" w:rsidP="00CF1FC2">
      <w:pPr>
        <w:pStyle w:val="Heading3"/>
      </w:pPr>
    </w:p>
    <w:p w:rsidR="00CF1FC2" w:rsidRDefault="00CF1FC2" w:rsidP="00CF1FC2">
      <w:pPr>
        <w:pStyle w:val="Heading3"/>
      </w:pPr>
    </w:p>
    <w:p w:rsidR="00CF1FC2" w:rsidRDefault="00D76642" w:rsidP="00D76642">
      <w:pPr>
        <w:ind w:firstLine="720"/>
        <w:jc w:val="both"/>
        <w:rPr>
          <w:rFonts w:ascii="Times New Roman" w:hAnsi="Times New Roman"/>
        </w:rPr>
      </w:pPr>
      <w:r w:rsidRPr="00D76642">
        <w:rPr>
          <w:rFonts w:ascii="Times New Roman" w:hAnsi="Times New Roman" w:hint="eastAsia"/>
        </w:rPr>
        <w:t>Врз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основа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член</w:t>
      </w:r>
      <w:r w:rsidRPr="00D76642">
        <w:rPr>
          <w:rFonts w:ascii="Times New Roman" w:hAnsi="Times New Roman"/>
        </w:rPr>
        <w:t xml:space="preserve"> 50 </w:t>
      </w:r>
      <w:r w:rsidRPr="00D76642">
        <w:rPr>
          <w:rFonts w:ascii="Times New Roman" w:hAnsi="Times New Roman" w:hint="eastAsia"/>
        </w:rPr>
        <w:t>став</w:t>
      </w:r>
      <w:r w:rsidRPr="00D76642">
        <w:rPr>
          <w:rFonts w:ascii="Times New Roman" w:hAnsi="Times New Roman"/>
        </w:rPr>
        <w:t xml:space="preserve"> 1 </w:t>
      </w:r>
      <w:r w:rsidRPr="00D76642">
        <w:rPr>
          <w:rFonts w:ascii="Times New Roman" w:hAnsi="Times New Roman" w:hint="eastAsia"/>
        </w:rPr>
        <w:t>точка</w:t>
      </w:r>
      <w:r w:rsidRPr="00D76642">
        <w:rPr>
          <w:rFonts w:ascii="Times New Roman" w:hAnsi="Times New Roman"/>
        </w:rPr>
        <w:t xml:space="preserve"> 15 </w:t>
      </w:r>
      <w:r w:rsidRPr="00D76642">
        <w:rPr>
          <w:rFonts w:ascii="Times New Roman" w:hAnsi="Times New Roman" w:hint="eastAsia"/>
        </w:rPr>
        <w:t>и</w:t>
      </w:r>
      <w:r w:rsidRPr="00D76642">
        <w:rPr>
          <w:rFonts w:ascii="Times New Roman" w:hAnsi="Times New Roman"/>
        </w:rPr>
        <w:t xml:space="preserve"> 16 </w:t>
      </w:r>
      <w:r w:rsidRPr="00D76642">
        <w:rPr>
          <w:rFonts w:ascii="Times New Roman" w:hAnsi="Times New Roman" w:hint="eastAsia"/>
        </w:rPr>
        <w:t>од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Законот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за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локалната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самоуправа</w:t>
      </w:r>
      <w:r w:rsidRPr="00D76642">
        <w:rPr>
          <w:rFonts w:ascii="Times New Roman" w:hAnsi="Times New Roman"/>
        </w:rPr>
        <w:t xml:space="preserve"> (“</w:t>
      </w:r>
      <w:r w:rsidRPr="00D76642">
        <w:rPr>
          <w:rFonts w:ascii="Times New Roman" w:hAnsi="Times New Roman" w:hint="eastAsia"/>
        </w:rPr>
        <w:t>Сл</w:t>
      </w:r>
      <w:r w:rsidRPr="00D76642">
        <w:rPr>
          <w:rFonts w:ascii="Times New Roman" w:hAnsi="Times New Roman"/>
        </w:rPr>
        <w:t>.</w:t>
      </w:r>
      <w:r w:rsidRPr="00D76642">
        <w:rPr>
          <w:rFonts w:ascii="Times New Roman" w:hAnsi="Times New Roman" w:hint="eastAsia"/>
        </w:rPr>
        <w:t>весник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Р</w:t>
      </w:r>
      <w:r w:rsidRPr="00D76642">
        <w:rPr>
          <w:rFonts w:ascii="Times New Roman" w:hAnsi="Times New Roman"/>
        </w:rPr>
        <w:t>.</w:t>
      </w:r>
      <w:r w:rsidRPr="00D76642">
        <w:rPr>
          <w:rFonts w:ascii="Times New Roman" w:hAnsi="Times New Roman" w:hint="eastAsia"/>
        </w:rPr>
        <w:t>М</w:t>
      </w:r>
      <w:r w:rsidRPr="00D76642">
        <w:rPr>
          <w:rFonts w:ascii="Times New Roman" w:hAnsi="Times New Roman"/>
        </w:rPr>
        <w:t xml:space="preserve">.” </w:t>
      </w:r>
      <w:r w:rsidRPr="00D76642">
        <w:rPr>
          <w:rFonts w:ascii="Times New Roman" w:hAnsi="Times New Roman" w:hint="eastAsia"/>
        </w:rPr>
        <w:t>бр</w:t>
      </w:r>
      <w:r w:rsidRPr="00D76642">
        <w:rPr>
          <w:rFonts w:ascii="Times New Roman" w:hAnsi="Times New Roman"/>
        </w:rPr>
        <w:t xml:space="preserve">.5/2002), </w:t>
      </w:r>
      <w:r w:rsidRPr="00D76642">
        <w:rPr>
          <w:rFonts w:ascii="Times New Roman" w:hAnsi="Times New Roman" w:hint="eastAsia"/>
        </w:rPr>
        <w:t>член</w:t>
      </w:r>
      <w:r w:rsidRPr="00D76642">
        <w:rPr>
          <w:rFonts w:ascii="Times New Roman" w:hAnsi="Times New Roman"/>
        </w:rPr>
        <w:t xml:space="preserve"> 62 </w:t>
      </w:r>
      <w:r w:rsidRPr="00D76642">
        <w:rPr>
          <w:rFonts w:ascii="Times New Roman" w:hAnsi="Times New Roman" w:hint="eastAsia"/>
        </w:rPr>
        <w:t>став</w:t>
      </w:r>
      <w:r w:rsidRPr="00D76642">
        <w:rPr>
          <w:rFonts w:ascii="Times New Roman" w:hAnsi="Times New Roman"/>
        </w:rPr>
        <w:t xml:space="preserve"> 1 </w:t>
      </w:r>
      <w:r w:rsidRPr="00D76642">
        <w:rPr>
          <w:rFonts w:ascii="Times New Roman" w:hAnsi="Times New Roman" w:hint="eastAsia"/>
        </w:rPr>
        <w:t>точка</w:t>
      </w:r>
      <w:r w:rsidRPr="00D76642">
        <w:rPr>
          <w:rFonts w:ascii="Times New Roman" w:hAnsi="Times New Roman"/>
        </w:rPr>
        <w:t xml:space="preserve"> 15 </w:t>
      </w:r>
      <w:r w:rsidRPr="00D76642">
        <w:rPr>
          <w:rFonts w:ascii="Times New Roman" w:hAnsi="Times New Roman" w:hint="eastAsia"/>
        </w:rPr>
        <w:t>и</w:t>
      </w:r>
      <w:r w:rsidRPr="00D76642">
        <w:rPr>
          <w:rFonts w:ascii="Times New Roman" w:hAnsi="Times New Roman"/>
        </w:rPr>
        <w:t xml:space="preserve"> 16 </w:t>
      </w:r>
      <w:r w:rsidRPr="00D76642">
        <w:rPr>
          <w:rFonts w:ascii="Times New Roman" w:hAnsi="Times New Roman" w:hint="eastAsia"/>
        </w:rPr>
        <w:t>од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Статутот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Општина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Крушево</w:t>
      </w:r>
      <w:r w:rsidRPr="00D76642">
        <w:rPr>
          <w:rFonts w:ascii="Times New Roman" w:hAnsi="Times New Roman"/>
        </w:rPr>
        <w:t xml:space="preserve"> („</w:t>
      </w:r>
      <w:r w:rsidRPr="00D76642">
        <w:rPr>
          <w:rFonts w:ascii="Times New Roman" w:hAnsi="Times New Roman" w:hint="eastAsia"/>
        </w:rPr>
        <w:t>Сл</w:t>
      </w:r>
      <w:r w:rsidRPr="00D76642">
        <w:rPr>
          <w:rFonts w:ascii="Times New Roman" w:hAnsi="Times New Roman"/>
        </w:rPr>
        <w:t xml:space="preserve">. </w:t>
      </w:r>
      <w:r w:rsidRPr="00D76642">
        <w:rPr>
          <w:rFonts w:ascii="Times New Roman" w:hAnsi="Times New Roman" w:hint="eastAsia"/>
        </w:rPr>
        <w:t>гласник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Општина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Крушево“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број</w:t>
      </w:r>
      <w:r w:rsidRPr="00D76642">
        <w:rPr>
          <w:rFonts w:ascii="Times New Roman" w:hAnsi="Times New Roman"/>
        </w:rPr>
        <w:t xml:space="preserve"> 1/2007, 16/2014, 7/2019 </w:t>
      </w:r>
      <w:r w:rsidRPr="00D76642">
        <w:rPr>
          <w:rFonts w:ascii="Times New Roman" w:hAnsi="Times New Roman" w:hint="eastAsia"/>
        </w:rPr>
        <w:t>и</w:t>
      </w:r>
      <w:r w:rsidRPr="00D76642">
        <w:rPr>
          <w:rFonts w:ascii="Times New Roman" w:hAnsi="Times New Roman"/>
        </w:rPr>
        <w:t xml:space="preserve"> 7/2020), </w:t>
      </w:r>
      <w:r w:rsidRPr="00D76642">
        <w:rPr>
          <w:rFonts w:ascii="Times New Roman" w:hAnsi="Times New Roman" w:hint="eastAsia"/>
        </w:rPr>
        <w:t>точка</w:t>
      </w:r>
      <w:r w:rsidR="00B56712">
        <w:rPr>
          <w:rFonts w:ascii="Times New Roman" w:hAnsi="Times New Roman"/>
        </w:rPr>
        <w:t xml:space="preserve"> 4 </w:t>
      </w:r>
      <w:r w:rsidRPr="00D76642">
        <w:rPr>
          <w:rFonts w:ascii="Times New Roman" w:hAnsi="Times New Roman" w:hint="eastAsia"/>
        </w:rPr>
        <w:t>од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Програмата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за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поставување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урбана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опрема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подрачјето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Општина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Крушево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за</w:t>
      </w:r>
      <w:r w:rsidRPr="00D76642">
        <w:rPr>
          <w:rFonts w:ascii="Times New Roman" w:hAnsi="Times New Roman"/>
        </w:rPr>
        <w:t xml:space="preserve"> 2020 </w:t>
      </w:r>
      <w:r w:rsidRPr="00D76642">
        <w:rPr>
          <w:rFonts w:ascii="Times New Roman" w:hAnsi="Times New Roman" w:hint="eastAsia"/>
        </w:rPr>
        <w:t>година</w:t>
      </w:r>
      <w:r w:rsidRPr="00D76642">
        <w:rPr>
          <w:rFonts w:ascii="Times New Roman" w:hAnsi="Times New Roman"/>
        </w:rPr>
        <w:t xml:space="preserve">, </w:t>
      </w:r>
      <w:r w:rsidRPr="00D76642">
        <w:rPr>
          <w:rFonts w:ascii="Times New Roman" w:hAnsi="Times New Roman" w:hint="eastAsia"/>
        </w:rPr>
        <w:t>број</w:t>
      </w:r>
      <w:r w:rsidRPr="00D76642">
        <w:rPr>
          <w:rFonts w:ascii="Times New Roman" w:hAnsi="Times New Roman"/>
        </w:rPr>
        <w:t xml:space="preserve"> 08-490/6 </w:t>
      </w:r>
      <w:r w:rsidRPr="00D76642">
        <w:rPr>
          <w:rFonts w:ascii="Times New Roman" w:hAnsi="Times New Roman" w:hint="eastAsia"/>
        </w:rPr>
        <w:t>од</w:t>
      </w:r>
      <w:r w:rsidRPr="00D76642">
        <w:rPr>
          <w:rFonts w:ascii="Times New Roman" w:hAnsi="Times New Roman"/>
        </w:rPr>
        <w:t xml:space="preserve"> 11.05.2020 </w:t>
      </w:r>
      <w:r w:rsidRPr="00D76642">
        <w:rPr>
          <w:rFonts w:ascii="Times New Roman" w:hAnsi="Times New Roman" w:hint="eastAsia"/>
        </w:rPr>
        <w:t>година</w:t>
      </w:r>
      <w:r w:rsidR="00C32809">
        <w:rPr>
          <w:rFonts w:ascii="Times New Roman" w:hAnsi="Times New Roman"/>
        </w:rPr>
        <w:t xml:space="preserve"> </w:t>
      </w:r>
      <w:r w:rsidR="00C32809">
        <w:rPr>
          <w:rFonts w:ascii="Times New Roman" w:hAnsi="Times New Roman"/>
          <w:lang w:val="mk-MK"/>
        </w:rPr>
        <w:t>и член 1</w:t>
      </w:r>
      <w:r w:rsidR="003A3557">
        <w:rPr>
          <w:rFonts w:ascii="Times New Roman" w:hAnsi="Times New Roman"/>
          <w:lang w:val="mk-MK"/>
        </w:rPr>
        <w:t xml:space="preserve"> </w:t>
      </w:r>
      <w:r w:rsidR="00C32809">
        <w:rPr>
          <w:rFonts w:ascii="Times New Roman" w:hAnsi="Times New Roman"/>
          <w:lang w:val="mk-MK"/>
        </w:rPr>
        <w:t>од Програмата за измена и дополнување на програмата за поставување на урбана опрема на подрачјето на Општина Крушево за 2020 година бр. 08-583/8 од 03.06.2020 година</w:t>
      </w:r>
      <w:r w:rsidR="00CD752C">
        <w:rPr>
          <w:rFonts w:ascii="Times New Roman" w:hAnsi="Times New Roman"/>
          <w:lang w:val="mk-MK"/>
        </w:rPr>
        <w:t>,</w:t>
      </w:r>
      <w:r w:rsidR="00C32809">
        <w:rPr>
          <w:rFonts w:ascii="Times New Roman" w:hAnsi="Times New Roman"/>
          <w:lang w:val="mk-MK"/>
        </w:rPr>
        <w:t xml:space="preserve"> </w:t>
      </w:r>
      <w:r w:rsidR="005705B6" w:rsidRPr="005705B6">
        <w:rPr>
          <w:rFonts w:ascii="Times New Roman" w:hAnsi="Times New Roman" w:hint="eastAsia"/>
        </w:rPr>
        <w:t>Градоначалникот</w:t>
      </w:r>
      <w:r w:rsidR="005705B6" w:rsidRPr="005705B6">
        <w:rPr>
          <w:rFonts w:ascii="Times New Roman" w:hAnsi="Times New Roman"/>
        </w:rPr>
        <w:t xml:space="preserve"> </w:t>
      </w:r>
      <w:r w:rsidR="005705B6" w:rsidRPr="005705B6">
        <w:rPr>
          <w:rFonts w:ascii="Times New Roman" w:hAnsi="Times New Roman" w:hint="eastAsia"/>
        </w:rPr>
        <w:t>на</w:t>
      </w:r>
      <w:r w:rsidR="005705B6" w:rsidRPr="005705B6">
        <w:rPr>
          <w:rFonts w:ascii="Times New Roman" w:hAnsi="Times New Roman"/>
        </w:rPr>
        <w:t xml:space="preserve"> </w:t>
      </w:r>
      <w:r w:rsidR="005705B6" w:rsidRPr="005705B6">
        <w:rPr>
          <w:rFonts w:ascii="Times New Roman" w:hAnsi="Times New Roman" w:hint="eastAsia"/>
        </w:rPr>
        <w:t>Општина</w:t>
      </w:r>
      <w:r w:rsidR="005705B6" w:rsidRPr="005705B6">
        <w:rPr>
          <w:rFonts w:ascii="Times New Roman" w:hAnsi="Times New Roman"/>
        </w:rPr>
        <w:t xml:space="preserve"> </w:t>
      </w:r>
      <w:r w:rsidR="005705B6" w:rsidRPr="005705B6">
        <w:rPr>
          <w:rFonts w:ascii="Times New Roman" w:hAnsi="Times New Roman" w:hint="eastAsia"/>
        </w:rPr>
        <w:t>Крушево</w:t>
      </w:r>
      <w:r w:rsidR="005705B6" w:rsidRPr="005705B6">
        <w:rPr>
          <w:rFonts w:ascii="Times New Roman" w:hAnsi="Times New Roman"/>
        </w:rPr>
        <w:t xml:space="preserve"> </w:t>
      </w:r>
      <w:r w:rsidR="005705B6" w:rsidRPr="005705B6">
        <w:rPr>
          <w:rFonts w:ascii="Times New Roman" w:hAnsi="Times New Roman" w:hint="eastAsia"/>
        </w:rPr>
        <w:t>објавува</w:t>
      </w:r>
      <w:r w:rsidR="005705B6" w:rsidRPr="005705B6">
        <w:rPr>
          <w:rFonts w:ascii="Times New Roman" w:hAnsi="Times New Roman"/>
        </w:rPr>
        <w:t>:</w:t>
      </w:r>
    </w:p>
    <w:p w:rsidR="005705B6" w:rsidRDefault="005705B6" w:rsidP="005705B6">
      <w:pPr>
        <w:ind w:firstLine="720"/>
        <w:jc w:val="both"/>
        <w:rPr>
          <w:rFonts w:ascii="Times New Roman" w:hAnsi="Times New Roman"/>
        </w:rPr>
      </w:pPr>
    </w:p>
    <w:p w:rsidR="005705B6" w:rsidRPr="00BD7DBB" w:rsidRDefault="005705B6" w:rsidP="005705B6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DBB">
        <w:rPr>
          <w:rFonts w:ascii="Times New Roman" w:hAnsi="Times New Roman" w:cs="Times New Roman"/>
          <w:b/>
          <w:sz w:val="32"/>
          <w:szCs w:val="32"/>
          <w:lang w:val="mk-MK"/>
        </w:rPr>
        <w:t>ЈАВЕН ОГЛАС</w:t>
      </w:r>
      <w:r w:rsidR="00AD376D" w:rsidRPr="00BD7DB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376D" w:rsidRPr="00BD7DBB">
        <w:rPr>
          <w:rFonts w:ascii="Times New Roman" w:hAnsi="Times New Roman" w:cs="Times New Roman"/>
          <w:b/>
          <w:sz w:val="32"/>
          <w:szCs w:val="32"/>
          <w:lang w:val="mk-MK"/>
        </w:rPr>
        <w:t>бр.</w:t>
      </w:r>
      <w:r w:rsidR="006D2B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74124" w:rsidRPr="00C74124">
        <w:rPr>
          <w:rFonts w:ascii="Times New Roman" w:hAnsi="Times New Roman" w:cs="Times New Roman"/>
          <w:b/>
          <w:sz w:val="32"/>
          <w:szCs w:val="32"/>
        </w:rPr>
        <w:t>03-376/</w:t>
      </w:r>
      <w:r w:rsidR="00AD376D" w:rsidRPr="00C74124">
        <w:rPr>
          <w:rFonts w:ascii="Times New Roman" w:hAnsi="Times New Roman" w:cs="Times New Roman"/>
          <w:b/>
          <w:sz w:val="32"/>
          <w:szCs w:val="32"/>
        </w:rPr>
        <w:t>1</w:t>
      </w:r>
      <w:r w:rsidR="004B33CE" w:rsidRPr="00C741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B33CE" w:rsidRPr="00C74124">
        <w:rPr>
          <w:rFonts w:ascii="Times New Roman" w:hAnsi="Times New Roman" w:cs="Times New Roman"/>
          <w:b/>
          <w:lang w:val="mk-MK"/>
        </w:rPr>
        <w:t xml:space="preserve">од </w:t>
      </w:r>
      <w:r w:rsidR="00C74124" w:rsidRPr="00C74124">
        <w:rPr>
          <w:rFonts w:ascii="Times New Roman" w:hAnsi="Times New Roman" w:cs="Times New Roman"/>
          <w:b/>
          <w:lang w:val="mk-MK"/>
        </w:rPr>
        <w:t xml:space="preserve">31,03,3021 </w:t>
      </w:r>
      <w:r w:rsidR="004B33CE" w:rsidRPr="00C74124">
        <w:rPr>
          <w:rFonts w:ascii="Times New Roman" w:hAnsi="Times New Roman" w:cs="Times New Roman"/>
          <w:b/>
          <w:lang w:val="mk-MK"/>
        </w:rPr>
        <w:t>год</w:t>
      </w:r>
      <w:r w:rsidR="00AD376D" w:rsidRPr="00BD7D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705B6" w:rsidRPr="00BD7DBB" w:rsidRDefault="005705B6" w:rsidP="005705B6">
      <w:pPr>
        <w:ind w:firstLine="720"/>
        <w:jc w:val="center"/>
        <w:rPr>
          <w:rFonts w:ascii="Times New Roman" w:hAnsi="Times New Roman" w:cs="Times New Roman"/>
          <w:b/>
        </w:rPr>
      </w:pPr>
      <w:r w:rsidRPr="00BD7DBB">
        <w:rPr>
          <w:rFonts w:ascii="Times New Roman" w:hAnsi="Times New Roman" w:cs="Times New Roman"/>
          <w:b/>
          <w:lang w:val="mk-MK"/>
        </w:rPr>
        <w:t xml:space="preserve">За издавање во закуп на урбана опрема - </w:t>
      </w:r>
      <w:r w:rsidR="00586ABA">
        <w:rPr>
          <w:rFonts w:ascii="Times New Roman" w:hAnsi="Times New Roman" w:cs="Times New Roman"/>
          <w:b/>
          <w:lang w:val="mk-MK"/>
        </w:rPr>
        <w:t>2</w:t>
      </w:r>
      <w:r w:rsidR="00BA09D7">
        <w:rPr>
          <w:rFonts w:ascii="Times New Roman" w:hAnsi="Times New Roman" w:cs="Times New Roman"/>
          <w:b/>
          <w:lang w:val="mk-MK"/>
        </w:rPr>
        <w:t xml:space="preserve"> (</w:t>
      </w:r>
      <w:r w:rsidR="00C74124">
        <w:rPr>
          <w:rFonts w:ascii="Times New Roman" w:hAnsi="Times New Roman" w:cs="Times New Roman"/>
          <w:b/>
          <w:lang w:val="mk-MK"/>
        </w:rPr>
        <w:t>два) киосци и тоа киоск бр.4</w:t>
      </w:r>
      <w:r w:rsidR="00BA09D7">
        <w:rPr>
          <w:rFonts w:ascii="Times New Roman" w:hAnsi="Times New Roman" w:cs="Times New Roman"/>
          <w:b/>
          <w:lang w:val="mk-MK"/>
        </w:rPr>
        <w:t xml:space="preserve">, киоск и киоск </w:t>
      </w:r>
      <w:r w:rsidR="00C74124">
        <w:rPr>
          <w:rFonts w:ascii="Times New Roman" w:hAnsi="Times New Roman" w:cs="Times New Roman"/>
          <w:b/>
          <w:lang w:val="mk-MK"/>
        </w:rPr>
        <w:t>бр.5</w:t>
      </w:r>
      <w:r w:rsidRPr="00BD7DBB">
        <w:rPr>
          <w:rFonts w:ascii="Times New Roman" w:hAnsi="Times New Roman" w:cs="Times New Roman"/>
          <w:b/>
          <w:lang w:val="mk-MK"/>
        </w:rPr>
        <w:t xml:space="preserve"> поставени на КП бр.4111/1 КО Крушево, м.в. Гумење</w:t>
      </w:r>
      <w:r w:rsidR="00D76642" w:rsidRPr="00BD7DBB">
        <w:rPr>
          <w:rFonts w:ascii="Times New Roman" w:hAnsi="Times New Roman" w:cs="Times New Roman"/>
          <w:b/>
          <w:lang w:val="mk-MK"/>
        </w:rPr>
        <w:t xml:space="preserve"> со јавно наддавање</w:t>
      </w:r>
    </w:p>
    <w:p w:rsidR="005705B6" w:rsidRDefault="005705B6" w:rsidP="005705B6">
      <w:pPr>
        <w:ind w:firstLine="720"/>
        <w:jc w:val="center"/>
        <w:rPr>
          <w:rFonts w:ascii="Arial" w:hAnsi="Arial"/>
        </w:rPr>
      </w:pPr>
    </w:p>
    <w:p w:rsidR="005705B6" w:rsidRPr="005705B6" w:rsidRDefault="005705B6" w:rsidP="005705B6">
      <w:pPr>
        <w:ind w:firstLine="720"/>
        <w:jc w:val="both"/>
        <w:rPr>
          <w:rFonts w:ascii="Times New Roman" w:hAnsi="Times New Roman"/>
        </w:rPr>
      </w:pPr>
    </w:p>
    <w:p w:rsidR="00931F9C" w:rsidRDefault="00931F9C" w:rsidP="00931F9C">
      <w:pPr>
        <w:jc w:val="both"/>
      </w:pPr>
    </w:p>
    <w:p w:rsidR="008E0840" w:rsidRPr="00BD7DBB" w:rsidRDefault="008E0840" w:rsidP="00CF1FC2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ПРЕДМЕТ НА ЈАВНОТО НАДДАВАЊЕ</w:t>
      </w:r>
    </w:p>
    <w:p w:rsidR="008E0840" w:rsidRPr="000A1EF3" w:rsidRDefault="008E0840" w:rsidP="008E0840">
      <w:pPr>
        <w:jc w:val="both"/>
        <w:rPr>
          <w:rFonts w:ascii="Times New Roman" w:hAnsi="Times New Roman"/>
        </w:rPr>
      </w:pPr>
    </w:p>
    <w:p w:rsidR="008E0840" w:rsidRPr="00145BCF" w:rsidRDefault="008E0840" w:rsidP="00145BCF">
      <w:pPr>
        <w:ind w:firstLine="360"/>
        <w:jc w:val="both"/>
        <w:rPr>
          <w:rFonts w:ascii="Times New Roman" w:hAnsi="Times New Roman"/>
          <w:lang w:val="mk-MK"/>
        </w:rPr>
      </w:pPr>
      <w:r w:rsidRPr="000A1EF3">
        <w:rPr>
          <w:rFonts w:ascii="Times New Roman" w:hAnsi="Times New Roman"/>
        </w:rPr>
        <w:t xml:space="preserve">Предмет на Јавното наддавање </w:t>
      </w:r>
      <w:r w:rsidR="00E66931">
        <w:rPr>
          <w:rFonts w:ascii="Times New Roman" w:hAnsi="Times New Roman"/>
          <w:lang w:val="mk-MK"/>
        </w:rPr>
        <w:t>с</w:t>
      </w:r>
      <w:r w:rsidRPr="000A1EF3">
        <w:rPr>
          <w:rFonts w:ascii="Times New Roman" w:hAnsi="Times New Roman"/>
        </w:rPr>
        <w:t xml:space="preserve">е </w:t>
      </w:r>
      <w:r w:rsidR="00586ABA">
        <w:rPr>
          <w:rFonts w:ascii="Times New Roman" w:hAnsi="Times New Roman"/>
        </w:rPr>
        <w:t>2</w:t>
      </w:r>
      <w:r w:rsidR="00E66931" w:rsidRPr="00E66931">
        <w:rPr>
          <w:rFonts w:ascii="Times New Roman" w:hAnsi="Times New Roman"/>
        </w:rPr>
        <w:t xml:space="preserve"> (</w:t>
      </w:r>
      <w:r w:rsidR="00586ABA">
        <w:rPr>
          <w:rFonts w:ascii="Times New Roman" w:hAnsi="Times New Roman"/>
          <w:lang w:val="mk-MK"/>
        </w:rPr>
        <w:t>два</w:t>
      </w:r>
      <w:r w:rsidR="00E66931" w:rsidRPr="00E66931">
        <w:rPr>
          <w:rFonts w:ascii="Times New Roman" w:hAnsi="Times New Roman"/>
        </w:rPr>
        <w:t xml:space="preserve">) </w:t>
      </w:r>
      <w:r w:rsidR="00E66931" w:rsidRPr="00E66931">
        <w:rPr>
          <w:rFonts w:ascii="Times New Roman" w:hAnsi="Times New Roman" w:hint="eastAsia"/>
        </w:rPr>
        <w:t>киосци</w:t>
      </w:r>
      <w:r w:rsidR="00E66931" w:rsidRPr="00E66931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и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тоа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киоск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бр</w:t>
      </w:r>
      <w:r w:rsidR="00C74124">
        <w:rPr>
          <w:rFonts w:ascii="Times New Roman" w:hAnsi="Times New Roman"/>
        </w:rPr>
        <w:t>.4</w:t>
      </w:r>
      <w:r w:rsidR="00586ABA">
        <w:rPr>
          <w:rFonts w:ascii="Times New Roman" w:hAnsi="Times New Roman"/>
          <w:lang w:val="mk-MK"/>
        </w:rPr>
        <w:t xml:space="preserve"> и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киоск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бр</w:t>
      </w:r>
      <w:r w:rsidR="00C74124">
        <w:rPr>
          <w:rFonts w:ascii="Times New Roman" w:hAnsi="Times New Roman"/>
        </w:rPr>
        <w:t>.5</w:t>
      </w:r>
      <w:r w:rsidR="00BA09D7" w:rsidRPr="00BA09D7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поставени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КП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бр</w:t>
      </w:r>
      <w:r w:rsidR="00E66931" w:rsidRPr="00E66931">
        <w:rPr>
          <w:rFonts w:ascii="Times New Roman" w:hAnsi="Times New Roman"/>
        </w:rPr>
        <w:t xml:space="preserve">.4111/1 </w:t>
      </w:r>
      <w:r w:rsidR="00E66931" w:rsidRPr="00E66931">
        <w:rPr>
          <w:rFonts w:ascii="Times New Roman" w:hAnsi="Times New Roman" w:hint="eastAsia"/>
        </w:rPr>
        <w:t>КО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Крушево</w:t>
      </w:r>
      <w:r w:rsidR="00E66931" w:rsidRPr="00E66931">
        <w:rPr>
          <w:rFonts w:ascii="Times New Roman" w:hAnsi="Times New Roman"/>
        </w:rPr>
        <w:t xml:space="preserve">, </w:t>
      </w:r>
      <w:r w:rsidR="00E66931" w:rsidRPr="00E66931">
        <w:rPr>
          <w:rFonts w:ascii="Times New Roman" w:hAnsi="Times New Roman" w:hint="eastAsia"/>
        </w:rPr>
        <w:t>м</w:t>
      </w:r>
      <w:r w:rsidR="00E66931" w:rsidRPr="00E66931">
        <w:rPr>
          <w:rFonts w:ascii="Times New Roman" w:hAnsi="Times New Roman"/>
        </w:rPr>
        <w:t>.</w:t>
      </w:r>
      <w:r w:rsidR="00E66931" w:rsidRPr="00E66931">
        <w:rPr>
          <w:rFonts w:ascii="Times New Roman" w:hAnsi="Times New Roman" w:hint="eastAsia"/>
        </w:rPr>
        <w:t>в</w:t>
      </w:r>
      <w:r w:rsidR="00E66931" w:rsidRPr="00E66931">
        <w:rPr>
          <w:rFonts w:ascii="Times New Roman" w:hAnsi="Times New Roman"/>
        </w:rPr>
        <w:t xml:space="preserve">. </w:t>
      </w:r>
      <w:r w:rsidR="00E66931" w:rsidRPr="00E66931">
        <w:rPr>
          <w:rFonts w:ascii="Times New Roman" w:hAnsi="Times New Roman" w:hint="eastAsia"/>
        </w:rPr>
        <w:t>Гумење</w:t>
      </w:r>
      <w:r w:rsidR="00E66931" w:rsidRPr="00E66931">
        <w:rPr>
          <w:rFonts w:ascii="Times New Roman" w:hAnsi="Times New Roman"/>
        </w:rPr>
        <w:t xml:space="preserve">, </w:t>
      </w:r>
      <w:r w:rsidR="00E66931" w:rsidRPr="00E66931">
        <w:rPr>
          <w:rFonts w:ascii="Times New Roman" w:hAnsi="Times New Roman" w:hint="eastAsia"/>
        </w:rPr>
        <w:t>во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рамките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под</w:t>
      </w:r>
      <w:r w:rsidR="00E66931" w:rsidRPr="00E66931">
        <w:rPr>
          <w:rFonts w:ascii="Times New Roman" w:hAnsi="Times New Roman"/>
        </w:rPr>
        <w:t>-</w:t>
      </w:r>
      <w:r w:rsidR="00E66931" w:rsidRPr="00E66931">
        <w:rPr>
          <w:rFonts w:ascii="Times New Roman" w:hAnsi="Times New Roman" w:hint="eastAsia"/>
        </w:rPr>
        <w:t>проектот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Кругот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адреналинот</w:t>
      </w:r>
      <w:r w:rsidR="00E66931" w:rsidRPr="00E66931">
        <w:rPr>
          <w:rFonts w:ascii="Times New Roman" w:hAnsi="Times New Roman"/>
        </w:rPr>
        <w:t xml:space="preserve"> – </w:t>
      </w:r>
      <w:r w:rsidR="00E66931" w:rsidRPr="00E66931">
        <w:rPr>
          <w:rFonts w:ascii="Times New Roman" w:hAnsi="Times New Roman" w:hint="eastAsia"/>
        </w:rPr>
        <w:t>развој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авантуристичкиот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туризам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во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Крушево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и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истите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се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сопственост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Општина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Крушево</w:t>
      </w:r>
      <w:r w:rsidR="00E66931">
        <w:rPr>
          <w:rFonts w:ascii="Times New Roman" w:hAnsi="Times New Roman"/>
          <w:lang w:val="mk-MK"/>
        </w:rPr>
        <w:t>.</w:t>
      </w:r>
    </w:p>
    <w:p w:rsidR="00A63CFC" w:rsidRPr="00145BCF" w:rsidRDefault="008B4552" w:rsidP="00145BCF">
      <w:pPr>
        <w:ind w:firstLine="36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Секој киоск </w:t>
      </w:r>
      <w:r w:rsidR="00145BCF" w:rsidRPr="00145BCF">
        <w:rPr>
          <w:rFonts w:ascii="Times New Roman" w:hAnsi="Times New Roman"/>
        </w:rPr>
        <w:t>е</w:t>
      </w:r>
      <w:r w:rsidR="00145BCF">
        <w:rPr>
          <w:rFonts w:ascii="Times New Roman" w:hAnsi="Times New Roman"/>
          <w:lang w:val="mk-MK"/>
        </w:rPr>
        <w:t xml:space="preserve"> со корисна површина од 10,14 м2, односно 2,64 м х 3,84 м.</w:t>
      </w:r>
    </w:p>
    <w:p w:rsidR="00A63CFC" w:rsidRPr="00E66931" w:rsidRDefault="00A63CFC" w:rsidP="00145BCF">
      <w:pPr>
        <w:ind w:firstLine="36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Киосците поставени на м.в Гумење претставуваат урбана опрема наменета за продажба на сувенири.</w:t>
      </w:r>
    </w:p>
    <w:p w:rsidR="00A63CFC" w:rsidRPr="00E66931" w:rsidRDefault="00A63CFC" w:rsidP="00145BCF">
      <w:pPr>
        <w:ind w:firstLine="36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Во киосците покрај сувенири може да се продаваат весници, цвеќиња, вода и безалкохолни пијалоци, кондиторски производи и слично. </w:t>
      </w: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C74124" w:rsidP="00E669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drawing>
          <wp:inline distT="0" distB="0" distL="0" distR="0">
            <wp:extent cx="5702300" cy="7353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иосци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532" cy="735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AD3606">
      <w:pPr>
        <w:jc w:val="center"/>
        <w:rPr>
          <w:rFonts w:ascii="Times New Roman" w:hAnsi="Times New Roman"/>
        </w:rPr>
      </w:pPr>
    </w:p>
    <w:p w:rsidR="00A63CFC" w:rsidRPr="00AD3606" w:rsidRDefault="00AD3606" w:rsidP="00AD3606">
      <w:pPr>
        <w:jc w:val="center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Приказ и нумерирање на киосци на м.в. Гумење, </w:t>
      </w:r>
      <w:r w:rsidRPr="00AD3606">
        <w:rPr>
          <w:rFonts w:ascii="Times New Roman" w:hAnsi="Times New Roman" w:hint="eastAsia"/>
          <w:lang w:val="mk-MK"/>
        </w:rPr>
        <w:t>КП</w:t>
      </w:r>
      <w:r w:rsidRPr="00AD3606">
        <w:rPr>
          <w:rFonts w:ascii="Times New Roman" w:hAnsi="Times New Roman"/>
          <w:lang w:val="mk-MK"/>
        </w:rPr>
        <w:t xml:space="preserve"> </w:t>
      </w:r>
      <w:r w:rsidRPr="00AD3606">
        <w:rPr>
          <w:rFonts w:ascii="Times New Roman" w:hAnsi="Times New Roman" w:hint="eastAsia"/>
          <w:lang w:val="mk-MK"/>
        </w:rPr>
        <w:t>бр</w:t>
      </w:r>
      <w:r w:rsidRPr="00AD3606">
        <w:rPr>
          <w:rFonts w:ascii="Times New Roman" w:hAnsi="Times New Roman"/>
          <w:lang w:val="mk-MK"/>
        </w:rPr>
        <w:t>.4111/1</w:t>
      </w:r>
    </w:p>
    <w:p w:rsidR="00145BCF" w:rsidRPr="00BD7DBB" w:rsidRDefault="00145BCF" w:rsidP="00145BCF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lastRenderedPageBreak/>
        <w:t>ВРЕМЕТРАЕЊЕ НА ЗАКУПОТ</w:t>
      </w:r>
    </w:p>
    <w:p w:rsidR="00145BCF" w:rsidRDefault="00C74124" w:rsidP="00145BCF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mk-MK"/>
        </w:rPr>
        <w:t>Двата</w:t>
      </w:r>
      <w:r w:rsidR="00145BCF">
        <w:rPr>
          <w:rFonts w:ascii="Times New Roman" w:hAnsi="Times New Roman"/>
          <w:lang w:val="mk-MK"/>
        </w:rPr>
        <w:t xml:space="preserve"> киосци </w:t>
      </w:r>
      <w:r w:rsidR="00145BCF" w:rsidRPr="000A1EF3">
        <w:rPr>
          <w:rFonts w:ascii="Times New Roman" w:hAnsi="Times New Roman"/>
        </w:rPr>
        <w:t>се издаваат во закуп за времетраење од</w:t>
      </w:r>
      <w:r w:rsidR="00145BCF">
        <w:rPr>
          <w:rFonts w:ascii="Times New Roman" w:hAnsi="Times New Roman"/>
        </w:rPr>
        <w:t>:</w:t>
      </w:r>
    </w:p>
    <w:p w:rsidR="00145BCF" w:rsidRDefault="00145BCF" w:rsidP="00145BCF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1 (</w:t>
      </w:r>
      <w:r w:rsidRPr="00E66931">
        <w:rPr>
          <w:rFonts w:ascii="Times New Roman" w:hAnsi="Times New Roman" w:hint="eastAsia"/>
        </w:rPr>
        <w:t>една</w:t>
      </w:r>
      <w:r w:rsidRPr="00E66931">
        <w:rPr>
          <w:rFonts w:ascii="Times New Roman" w:hAnsi="Times New Roman"/>
        </w:rPr>
        <w:t xml:space="preserve">) </w:t>
      </w:r>
      <w:r w:rsidRPr="00E66931">
        <w:rPr>
          <w:rFonts w:ascii="Times New Roman" w:hAnsi="Times New Roman" w:hint="eastAsia"/>
        </w:rPr>
        <w:t>година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со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можност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за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продолжување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на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закупот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за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уште</w:t>
      </w:r>
      <w:r w:rsidRPr="00E66931">
        <w:rPr>
          <w:rFonts w:ascii="Times New Roman" w:hAnsi="Times New Roman"/>
        </w:rPr>
        <w:t xml:space="preserve"> 1 (</w:t>
      </w:r>
      <w:r w:rsidRPr="00E66931">
        <w:rPr>
          <w:rFonts w:ascii="Times New Roman" w:hAnsi="Times New Roman" w:hint="eastAsia"/>
        </w:rPr>
        <w:t>една</w:t>
      </w:r>
      <w:r w:rsidRPr="00E66931">
        <w:rPr>
          <w:rFonts w:ascii="Times New Roman" w:hAnsi="Times New Roman"/>
        </w:rPr>
        <w:t xml:space="preserve">) </w:t>
      </w:r>
      <w:r w:rsidRPr="00E66931">
        <w:rPr>
          <w:rFonts w:ascii="Times New Roman" w:hAnsi="Times New Roman" w:hint="eastAsia"/>
        </w:rPr>
        <w:t>година</w:t>
      </w:r>
      <w:r>
        <w:rPr>
          <w:rFonts w:ascii="Times New Roman" w:hAnsi="Times New Roman"/>
        </w:rPr>
        <w:t xml:space="preserve"> </w:t>
      </w:r>
      <w:r w:rsidRPr="000A1EF3">
        <w:rPr>
          <w:rFonts w:ascii="Times New Roman" w:hAnsi="Times New Roman"/>
        </w:rPr>
        <w:t>од денот на потпишувањето на договорот за закуп со најповолниот понудувач</w:t>
      </w:r>
      <w:r>
        <w:rPr>
          <w:rFonts w:ascii="Times New Roman" w:hAnsi="Times New Roman"/>
          <w:lang w:val="mk-MK"/>
        </w:rPr>
        <w:t>.</w:t>
      </w:r>
    </w:p>
    <w:p w:rsidR="00145BCF" w:rsidRPr="00145BCF" w:rsidRDefault="00145BCF" w:rsidP="00E66931">
      <w:pPr>
        <w:jc w:val="both"/>
        <w:rPr>
          <w:rFonts w:ascii="Times New Roman" w:hAnsi="Times New Roman"/>
          <w:b/>
        </w:rPr>
      </w:pPr>
    </w:p>
    <w:p w:rsidR="00145BCF" w:rsidRDefault="00145BCF" w:rsidP="00E66931">
      <w:pPr>
        <w:jc w:val="both"/>
        <w:rPr>
          <w:rFonts w:ascii="Times New Roman" w:hAnsi="Times New Roman"/>
        </w:rPr>
      </w:pPr>
    </w:p>
    <w:p w:rsidR="00E66931" w:rsidRDefault="00E66931" w:rsidP="00E66931">
      <w:pPr>
        <w:jc w:val="both"/>
        <w:rPr>
          <w:rFonts w:ascii="Times New Roman" w:hAnsi="Times New Roman"/>
        </w:rPr>
      </w:pPr>
    </w:p>
    <w:p w:rsidR="00E66931" w:rsidRPr="00BD7DBB" w:rsidRDefault="00E66931" w:rsidP="00BD7DBB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ПРАВО НА УЧЕСТВО</w:t>
      </w:r>
    </w:p>
    <w:p w:rsidR="00E66931" w:rsidRPr="00E66931" w:rsidRDefault="00E66931" w:rsidP="00E66931">
      <w:pPr>
        <w:jc w:val="both"/>
        <w:rPr>
          <w:rFonts w:ascii="Arial" w:hAnsi="Arial"/>
          <w:b/>
          <w:i/>
          <w:u w:val="single"/>
          <w:lang w:val="mk-MK"/>
        </w:rPr>
      </w:pPr>
    </w:p>
    <w:p w:rsidR="00A63CFC" w:rsidRDefault="00A63CFC" w:rsidP="00E66931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>Право на учесто на јавното наддавање имаа сите заинтересирани  физички и правни лица кои ги исполнуваат условите во објавата.</w:t>
      </w:r>
    </w:p>
    <w:p w:rsidR="00A06727" w:rsidRDefault="00A06727" w:rsidP="00E66931">
      <w:pPr>
        <w:jc w:val="both"/>
        <w:rPr>
          <w:rFonts w:ascii="Times New Roman" w:hAnsi="Times New Roman"/>
        </w:rPr>
      </w:pPr>
    </w:p>
    <w:p w:rsidR="00A06727" w:rsidRDefault="00A06727" w:rsidP="00A06727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Подносителите на пријавите за учество на јавното наддавање треба да достават:</w:t>
      </w:r>
    </w:p>
    <w:p w:rsidR="00AD3606" w:rsidRPr="00E66931" w:rsidRDefault="00AD3606" w:rsidP="00A06727">
      <w:pPr>
        <w:ind w:firstLine="720"/>
        <w:jc w:val="both"/>
        <w:rPr>
          <w:rFonts w:ascii="Times New Roman" w:hAnsi="Times New Roman"/>
        </w:rPr>
      </w:pPr>
    </w:p>
    <w:p w:rsidR="00A06727" w:rsidRPr="00E66931" w:rsidRDefault="00A06727" w:rsidP="00A06727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Понуда на унифициран образец кој може да се подигне во просториите на општина Крушево или да се спушти од веб страната на општината </w:t>
      </w:r>
      <w:hyperlink r:id="rId8" w:history="1">
        <w:r w:rsidRPr="00E66931">
          <w:rPr>
            <w:rFonts w:ascii="Times New Roman" w:hAnsi="Times New Roman"/>
          </w:rPr>
          <w:t>www.krusevo.gov.mk</w:t>
        </w:r>
      </w:hyperlink>
    </w:p>
    <w:p w:rsidR="00A63CFC" w:rsidRPr="00E66931" w:rsidRDefault="00A63CFC" w:rsidP="00A06727">
      <w:pPr>
        <w:jc w:val="both"/>
        <w:rPr>
          <w:rFonts w:ascii="Times New Roman" w:hAnsi="Times New Roman"/>
        </w:rPr>
      </w:pPr>
    </w:p>
    <w:p w:rsidR="00A63CFC" w:rsidRPr="00E66931" w:rsidRDefault="00A63CFC" w:rsidP="00A06727">
      <w:pPr>
        <w:ind w:firstLine="36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Со понудата треба да се достави: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B72296">
        <w:rPr>
          <w:rFonts w:ascii="Times New Roman" w:hAnsi="Times New Roman"/>
        </w:rPr>
        <w:t>Потврда за регистрирана дејност (издадена од Централен регистар на РМ или соодветен документ-доказ дека припаѓа на соодветно здружение (не постар од 6 месеци) за правни лица,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B72296">
        <w:rPr>
          <w:rFonts w:ascii="Times New Roman" w:hAnsi="Times New Roman"/>
        </w:rPr>
        <w:t>Лична карта или патна исправа за физички лица,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 w:rsidRPr="00B72296">
        <w:rPr>
          <w:rFonts w:ascii="Times New Roman" w:hAnsi="Times New Roman"/>
        </w:rPr>
        <w:t>Изјава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за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прифаќање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н</w:t>
      </w:r>
      <w:r w:rsidR="008B4552">
        <w:rPr>
          <w:rFonts w:ascii="Times New Roman" w:hAnsi="Times New Roman"/>
        </w:rPr>
        <w:t>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условите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наведени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во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објавата</w:t>
      </w:r>
      <w:proofErr w:type="spellEnd"/>
      <w:r w:rsidR="008B4552">
        <w:rPr>
          <w:rFonts w:ascii="Times New Roman" w:hAnsi="Times New Roman"/>
        </w:rPr>
        <w:t xml:space="preserve">, </w:t>
      </w:r>
      <w:proofErr w:type="spellStart"/>
      <w:r w:rsidR="008B4552">
        <w:rPr>
          <w:rFonts w:ascii="Times New Roman" w:hAnsi="Times New Roman"/>
        </w:rPr>
        <w:t>дадена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во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рамките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на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унифицираниот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образец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на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понуда</w:t>
      </w:r>
      <w:proofErr w:type="spellEnd"/>
      <w:r w:rsidR="008B4552">
        <w:rPr>
          <w:rFonts w:ascii="Times New Roman" w:hAnsi="Times New Roman"/>
        </w:rPr>
        <w:t xml:space="preserve"> ,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 w:rsidRPr="00B72296">
        <w:rPr>
          <w:rFonts w:ascii="Times New Roman" w:hAnsi="Times New Roman"/>
        </w:rPr>
        <w:t>Потврда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дека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нема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заостан</w:t>
      </w:r>
      <w:r w:rsidR="008B4552">
        <w:rPr>
          <w:rFonts w:ascii="Times New Roman" w:hAnsi="Times New Roman"/>
        </w:rPr>
        <w:t>ати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обврски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кон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општина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Крушево</w:t>
      </w:r>
      <w:proofErr w:type="spellEnd"/>
      <w:r w:rsidR="008B4552">
        <w:rPr>
          <w:rFonts w:ascii="Times New Roman" w:hAnsi="Times New Roman"/>
        </w:rPr>
        <w:t xml:space="preserve">, </w:t>
      </w:r>
      <w:proofErr w:type="spellStart"/>
      <w:r w:rsidR="008B4552">
        <w:rPr>
          <w:rFonts w:ascii="Times New Roman" w:hAnsi="Times New Roman"/>
        </w:rPr>
        <w:t>освен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ако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му</w:t>
      </w:r>
      <w:proofErr w:type="spellEnd"/>
      <w:r w:rsidR="008B4552">
        <w:rPr>
          <w:rFonts w:ascii="Times New Roman" w:hAnsi="Times New Roman"/>
        </w:rPr>
        <w:t xml:space="preserve"> е </w:t>
      </w:r>
      <w:proofErr w:type="spellStart"/>
      <w:r w:rsidR="008B4552">
        <w:rPr>
          <w:rFonts w:ascii="Times New Roman" w:hAnsi="Times New Roman"/>
        </w:rPr>
        <w:t>одобрено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одложено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плаќање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кое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редовно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го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подмирува</w:t>
      </w:r>
      <w:proofErr w:type="spellEnd"/>
      <w:r w:rsidR="008B4552">
        <w:rPr>
          <w:rFonts w:ascii="Times New Roman" w:hAnsi="Times New Roman"/>
        </w:rPr>
        <w:t xml:space="preserve">, </w:t>
      </w:r>
      <w:r w:rsidR="008B4552">
        <w:rPr>
          <w:rFonts w:ascii="Times New Roman" w:hAnsi="Times New Roman"/>
          <w:lang w:val="mk-MK"/>
        </w:rPr>
        <w:t>(се издава од општина Крушево – одделение за администрирање на приходи),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 w:rsidRPr="00B72296">
        <w:rPr>
          <w:rFonts w:ascii="Times New Roman" w:hAnsi="Times New Roman"/>
        </w:rPr>
        <w:t>Уплатница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на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име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депозит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за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учество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на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износ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од</w:t>
      </w:r>
      <w:proofErr w:type="spellEnd"/>
      <w:r w:rsidRPr="00B72296">
        <w:rPr>
          <w:rFonts w:ascii="Times New Roman" w:hAnsi="Times New Roman"/>
        </w:rPr>
        <w:t xml:space="preserve"> 2.000,оо (</w:t>
      </w:r>
      <w:proofErr w:type="spellStart"/>
      <w:r w:rsidRPr="00B72296">
        <w:rPr>
          <w:rFonts w:ascii="Times New Roman" w:hAnsi="Times New Roman"/>
        </w:rPr>
        <w:t>две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илјади</w:t>
      </w:r>
      <w:proofErr w:type="spellEnd"/>
      <w:r w:rsidRPr="00B72296">
        <w:rPr>
          <w:rFonts w:ascii="Times New Roman" w:hAnsi="Times New Roman"/>
        </w:rPr>
        <w:t xml:space="preserve">) </w:t>
      </w:r>
      <w:proofErr w:type="spellStart"/>
      <w:r w:rsidRPr="00B72296">
        <w:rPr>
          <w:rFonts w:ascii="Times New Roman" w:hAnsi="Times New Roman"/>
        </w:rPr>
        <w:t>денари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по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киоск</w:t>
      </w:r>
      <w:proofErr w:type="spellEnd"/>
      <w:r w:rsidRPr="00B72296">
        <w:rPr>
          <w:rFonts w:ascii="Times New Roman" w:hAnsi="Times New Roman"/>
        </w:rPr>
        <w:t>,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Уплатата се врши на следната сметка: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Банка: Народна банка на Република Македонија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Број на сметка: 100000000063095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Уплатна сметка:  84014006553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Приходно конто: 723914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Програма 00</w:t>
      </w:r>
    </w:p>
    <w:p w:rsidR="00A63CFC" w:rsidRPr="00E66931" w:rsidRDefault="00A63CFC" w:rsidP="00E66931">
      <w:pPr>
        <w:jc w:val="both"/>
        <w:rPr>
          <w:rFonts w:ascii="Times New Roman" w:hAnsi="Times New Roman"/>
        </w:rPr>
      </w:pPr>
    </w:p>
    <w:p w:rsidR="008B4552" w:rsidRPr="008B4552" w:rsidRDefault="00A63CFC" w:rsidP="00A63CFC">
      <w:pPr>
        <w:jc w:val="both"/>
        <w:rPr>
          <w:rFonts w:ascii="Times New Roman" w:hAnsi="Times New Roman"/>
          <w:lang w:val="mk-MK"/>
        </w:rPr>
      </w:pPr>
      <w:r w:rsidRPr="00E66931">
        <w:rPr>
          <w:rFonts w:ascii="Times New Roman" w:hAnsi="Times New Roman"/>
        </w:rPr>
        <w:tab/>
      </w:r>
      <w:r w:rsidR="008B4552">
        <w:rPr>
          <w:rFonts w:ascii="Times New Roman" w:hAnsi="Times New Roman"/>
          <w:lang w:val="mk-MK"/>
        </w:rPr>
        <w:t xml:space="preserve">Понудувачот може да даде </w:t>
      </w:r>
      <w:r w:rsidR="00AD3606">
        <w:rPr>
          <w:rFonts w:ascii="Times New Roman" w:hAnsi="Times New Roman"/>
          <w:lang w:val="mk-MK"/>
        </w:rPr>
        <w:t xml:space="preserve">комплетна </w:t>
      </w:r>
      <w:r w:rsidR="008B4552">
        <w:rPr>
          <w:rFonts w:ascii="Times New Roman" w:hAnsi="Times New Roman"/>
          <w:lang w:val="mk-MK"/>
        </w:rPr>
        <w:t>понуда за еден, повеќе или сите киосци.</w:t>
      </w:r>
    </w:p>
    <w:p w:rsidR="00A63CFC" w:rsidRPr="00E66931" w:rsidRDefault="00A63CFC" w:rsidP="008B4552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Пријавите кои нема да бидат комплетни нема да учествуваат во јавното наддавање.       </w:t>
      </w:r>
    </w:p>
    <w:p w:rsidR="00A63CFC" w:rsidRPr="00E66931" w:rsidRDefault="00A63CFC" w:rsidP="00A83019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Депозитот на учесниците кои нема да бидат избрани ќе се врати по завршувањето на јавното наддавање. </w:t>
      </w:r>
    </w:p>
    <w:p w:rsidR="00A63CFC" w:rsidRPr="00E66931" w:rsidRDefault="00A63CFC" w:rsidP="00B72296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Депозитот на најповолниот понудувач со кој што ќе се склучи договор ќе биде пресметан во месечниот закуп.</w:t>
      </w:r>
    </w:p>
    <w:p w:rsidR="00A63CFC" w:rsidRDefault="00A63CFC" w:rsidP="00B72296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Доколку понудувачот се откаже од склучување на договор, депозитот нема да му биде вратен.</w:t>
      </w:r>
    </w:p>
    <w:p w:rsidR="002F17EA" w:rsidRDefault="002F17EA" w:rsidP="00B72296">
      <w:pPr>
        <w:ind w:firstLine="720"/>
        <w:jc w:val="both"/>
        <w:rPr>
          <w:rFonts w:ascii="Times New Roman" w:hAnsi="Times New Roman"/>
        </w:rPr>
      </w:pPr>
    </w:p>
    <w:p w:rsidR="00A63CFC" w:rsidRPr="00E66931" w:rsidRDefault="00A63CFC" w:rsidP="00E66931">
      <w:pPr>
        <w:jc w:val="both"/>
        <w:rPr>
          <w:rFonts w:ascii="Times New Roman" w:hAnsi="Times New Roman"/>
        </w:rPr>
      </w:pPr>
    </w:p>
    <w:p w:rsidR="00A63CFC" w:rsidRPr="00BD7DBB" w:rsidRDefault="00A63CFC" w:rsidP="00B72296">
      <w:pPr>
        <w:pStyle w:val="Heading1"/>
        <w:rPr>
          <w:rFonts w:cs="Times New Roman"/>
          <w:lang w:val="mk-MK"/>
        </w:rPr>
      </w:pPr>
      <w:r w:rsidRPr="00BD7DBB">
        <w:rPr>
          <w:rFonts w:cs="Times New Roman"/>
          <w:lang w:val="mk-MK"/>
        </w:rPr>
        <w:t>Начин на доставување на понудите</w:t>
      </w:r>
    </w:p>
    <w:p w:rsidR="00B72296" w:rsidRPr="00B72296" w:rsidRDefault="00B72296" w:rsidP="00B72296">
      <w:pPr>
        <w:rPr>
          <w:rFonts w:asciiTheme="minorHAnsi" w:hAnsiTheme="minorHAnsi"/>
          <w:lang w:val="mk-MK"/>
        </w:rPr>
      </w:pPr>
    </w:p>
    <w:p w:rsidR="00A63CFC" w:rsidRPr="00E66931" w:rsidRDefault="00A63CFC" w:rsidP="00A83019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Понудата треба да се достави во затворен</w:t>
      </w:r>
      <w:r w:rsidR="00B72296">
        <w:rPr>
          <w:rFonts w:ascii="Times New Roman" w:hAnsi="Times New Roman"/>
        </w:rPr>
        <w:t xml:space="preserve"> коверт со назнака: </w:t>
      </w:r>
      <w:r w:rsidR="00B72296">
        <w:rPr>
          <w:rFonts w:ascii="Times New Roman" w:hAnsi="Times New Roman"/>
          <w:lang w:val="mk-MK"/>
        </w:rPr>
        <w:t xml:space="preserve"> </w:t>
      </w:r>
      <w:r w:rsidRPr="00E66931">
        <w:rPr>
          <w:rFonts w:ascii="Times New Roman" w:hAnsi="Times New Roman"/>
        </w:rPr>
        <w:t>„НЕ ОТВОРАЈ, ЗА ЈАВНО НАДДАВАЊЕ“</w:t>
      </w:r>
      <w:r w:rsidR="00B72296">
        <w:rPr>
          <w:rFonts w:ascii="Times New Roman" w:hAnsi="Times New Roman"/>
        </w:rPr>
        <w:t xml:space="preserve">, </w:t>
      </w:r>
      <w:r w:rsidRPr="00E66931">
        <w:rPr>
          <w:rFonts w:ascii="Times New Roman" w:hAnsi="Times New Roman"/>
        </w:rPr>
        <w:t>Општина Крушево</w:t>
      </w:r>
      <w:r w:rsidR="00A83019">
        <w:rPr>
          <w:rFonts w:ascii="Times New Roman" w:hAnsi="Times New Roman"/>
          <w:lang w:val="mk-MK"/>
        </w:rPr>
        <w:t xml:space="preserve">, </w:t>
      </w:r>
      <w:r w:rsidRPr="00E66931">
        <w:rPr>
          <w:rFonts w:ascii="Times New Roman" w:hAnsi="Times New Roman"/>
        </w:rPr>
        <w:t xml:space="preserve">Комисија за спроведување на јавно наддавање за издавање во закуп на урбана опрема  поставена на м.в Гумење Крушево. </w:t>
      </w:r>
    </w:p>
    <w:p w:rsidR="00A63CFC" w:rsidRPr="005843EA" w:rsidRDefault="00A63CFC" w:rsidP="00B72296">
      <w:pPr>
        <w:ind w:firstLine="720"/>
        <w:jc w:val="both"/>
        <w:rPr>
          <w:rFonts w:ascii="Times New Roman" w:hAnsi="Times New Roman"/>
          <w:lang w:val="mk-MK"/>
        </w:rPr>
      </w:pPr>
      <w:r w:rsidRPr="00E66931">
        <w:rPr>
          <w:rFonts w:ascii="Times New Roman" w:hAnsi="Times New Roman"/>
        </w:rPr>
        <w:t>Понудата се доставува по пошта или лично во Архивата на општина Крушево</w:t>
      </w:r>
      <w:r w:rsidR="005843EA">
        <w:rPr>
          <w:rFonts w:ascii="Times New Roman" w:hAnsi="Times New Roman"/>
        </w:rPr>
        <w:t xml:space="preserve"> </w:t>
      </w:r>
      <w:r w:rsidR="005843EA">
        <w:rPr>
          <w:rFonts w:ascii="Times New Roman" w:hAnsi="Times New Roman"/>
          <w:lang w:val="mk-MK"/>
        </w:rPr>
        <w:t xml:space="preserve">најкасно до </w:t>
      </w:r>
      <w:r w:rsidR="007C4F43" w:rsidRPr="007C4F43">
        <w:rPr>
          <w:rFonts w:ascii="Times New Roman" w:hAnsi="Times New Roman"/>
          <w:lang w:val="mk-MK"/>
        </w:rPr>
        <w:t>06</w:t>
      </w:r>
      <w:r w:rsidR="005843EA" w:rsidRPr="007C4F43">
        <w:rPr>
          <w:rFonts w:ascii="Times New Roman" w:hAnsi="Times New Roman"/>
          <w:lang w:val="mk-MK"/>
        </w:rPr>
        <w:t>.0</w:t>
      </w:r>
      <w:r w:rsidR="00883CAC">
        <w:rPr>
          <w:rFonts w:ascii="Times New Roman" w:hAnsi="Times New Roman"/>
          <w:lang w:val="mk-MK"/>
        </w:rPr>
        <w:t>4.2021</w:t>
      </w:r>
      <w:bookmarkStart w:id="0" w:name="_GoBack"/>
      <w:bookmarkEnd w:id="0"/>
      <w:r w:rsidR="005843EA">
        <w:rPr>
          <w:rFonts w:ascii="Times New Roman" w:hAnsi="Times New Roman"/>
          <w:lang w:val="mk-MK"/>
        </w:rPr>
        <w:t xml:space="preserve"> година до </w:t>
      </w:r>
      <w:r w:rsidR="007C4F43">
        <w:rPr>
          <w:rFonts w:ascii="Times New Roman" w:hAnsi="Times New Roman"/>
          <w:lang w:val="mk-MK"/>
        </w:rPr>
        <w:t>14</w:t>
      </w:r>
      <w:r w:rsidR="005843EA" w:rsidRPr="007C4F43">
        <w:rPr>
          <w:rFonts w:ascii="Times New Roman" w:hAnsi="Times New Roman"/>
          <w:lang w:val="mk-MK"/>
        </w:rPr>
        <w:t xml:space="preserve"> ч</w:t>
      </w:r>
      <w:r w:rsidRPr="007C4F43">
        <w:rPr>
          <w:rFonts w:ascii="Times New Roman" w:hAnsi="Times New Roman"/>
        </w:rPr>
        <w:t>.</w:t>
      </w:r>
      <w:r w:rsidR="005843EA">
        <w:rPr>
          <w:rFonts w:ascii="Times New Roman" w:hAnsi="Times New Roman"/>
          <w:lang w:val="mk-MK"/>
        </w:rPr>
        <w:t xml:space="preserve"> Задоцнетите понуди нема да бидат предмет на евалуација. </w:t>
      </w:r>
    </w:p>
    <w:p w:rsidR="00A63CFC" w:rsidRPr="00E66931" w:rsidRDefault="00A63CFC" w:rsidP="00A63CFC">
      <w:pPr>
        <w:jc w:val="both"/>
        <w:rPr>
          <w:rFonts w:ascii="Times New Roman" w:hAnsi="Times New Roman"/>
        </w:rPr>
      </w:pPr>
    </w:p>
    <w:p w:rsidR="00A63CFC" w:rsidRPr="00BD7DBB" w:rsidRDefault="00A63CFC" w:rsidP="00B72296">
      <w:pPr>
        <w:pStyle w:val="Heading1"/>
        <w:rPr>
          <w:rFonts w:cs="Times New Roman"/>
          <w:lang w:val="mk-MK"/>
        </w:rPr>
      </w:pPr>
      <w:r w:rsidRPr="00BD7DBB">
        <w:rPr>
          <w:rFonts w:cs="Times New Roman"/>
          <w:lang w:val="mk-MK"/>
        </w:rPr>
        <w:t>Начин на отварање на понудите</w:t>
      </w:r>
    </w:p>
    <w:p w:rsidR="00B72296" w:rsidRPr="00B72296" w:rsidRDefault="00B72296" w:rsidP="00B72296">
      <w:pPr>
        <w:rPr>
          <w:rFonts w:asciiTheme="minorHAnsi" w:hAnsiTheme="minorHAnsi"/>
          <w:lang w:val="mk-MK"/>
        </w:rPr>
      </w:pPr>
    </w:p>
    <w:p w:rsidR="00A63CFC" w:rsidRPr="00E66931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</w:r>
    </w:p>
    <w:p w:rsidR="00A63CFC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Отворањето на доставените понуди ќе се врши јавно. </w:t>
      </w:r>
    </w:p>
    <w:p w:rsidR="00145BCF" w:rsidRDefault="00145BCF" w:rsidP="00A63C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66931">
        <w:rPr>
          <w:rFonts w:ascii="Times New Roman" w:hAnsi="Times New Roman"/>
        </w:rPr>
        <w:t>За денот и часот  на јавното наддавање учесниците ќе бидат известени на нивна контакт адресата и веб страната на општина Крушево.</w:t>
      </w:r>
    </w:p>
    <w:p w:rsidR="008B4552" w:rsidRDefault="008B4552" w:rsidP="00A63CFC">
      <w:pPr>
        <w:jc w:val="both"/>
        <w:rPr>
          <w:rFonts w:ascii="Times New Roman" w:hAnsi="Times New Roman"/>
        </w:rPr>
      </w:pPr>
    </w:p>
    <w:p w:rsidR="008B4552" w:rsidRPr="00BD7DBB" w:rsidRDefault="008B4552" w:rsidP="00BD7DBB">
      <w:pPr>
        <w:pStyle w:val="Heading3"/>
        <w:spacing w:after="0" w:line="240" w:lineRule="auto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ПОЧЕТНА ЦЕНА</w:t>
      </w:r>
    </w:p>
    <w:p w:rsidR="008B4552" w:rsidRPr="00E66931" w:rsidRDefault="008B4552" w:rsidP="008B4552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</w:r>
    </w:p>
    <w:p w:rsidR="008B4552" w:rsidRDefault="008B4552" w:rsidP="008B4552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>Почетната</w:t>
      </w:r>
      <w:r>
        <w:rPr>
          <w:rFonts w:ascii="Times New Roman" w:hAnsi="Times New Roman"/>
        </w:rPr>
        <w:t xml:space="preserve"> цена на месечната закупнина </w:t>
      </w:r>
      <w:r>
        <w:rPr>
          <w:rFonts w:ascii="Times New Roman" w:hAnsi="Times New Roman"/>
          <w:lang w:val="mk-MK"/>
        </w:rPr>
        <w:t>за еден киоск</w:t>
      </w:r>
      <w:r w:rsidRPr="00E66931">
        <w:rPr>
          <w:rFonts w:ascii="Times New Roman" w:hAnsi="Times New Roman"/>
        </w:rPr>
        <w:t xml:space="preserve"> претставува 0,3 % од вредноста на к</w:t>
      </w:r>
      <w:r w:rsidR="00A83019">
        <w:rPr>
          <w:rFonts w:ascii="Times New Roman" w:hAnsi="Times New Roman"/>
        </w:rPr>
        <w:t>иоскот и изнесува 1 530 денари.</w:t>
      </w:r>
    </w:p>
    <w:p w:rsidR="00A83019" w:rsidRPr="00145BCF" w:rsidRDefault="00A83019" w:rsidP="008B4552">
      <w:pPr>
        <w:jc w:val="both"/>
        <w:rPr>
          <w:rFonts w:ascii="Arial" w:hAnsi="Arial"/>
          <w:b/>
          <w:i/>
          <w:u w:val="single"/>
          <w:lang w:val="mk-MK"/>
        </w:rPr>
      </w:pPr>
    </w:p>
    <w:p w:rsidR="008B4552" w:rsidRPr="00BD7DBB" w:rsidRDefault="008B4552" w:rsidP="00BD7DBB">
      <w:pPr>
        <w:pStyle w:val="Heading3"/>
        <w:spacing w:after="0" w:line="240" w:lineRule="auto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РОК НА ПОДНЕСУВАЊЕ НА ПРИЈАВИТЕ</w:t>
      </w:r>
    </w:p>
    <w:p w:rsidR="008B4552" w:rsidRPr="000A1EF3" w:rsidRDefault="008B4552" w:rsidP="008B4552">
      <w:pPr>
        <w:jc w:val="both"/>
        <w:rPr>
          <w:rFonts w:ascii="Times New Roman" w:hAnsi="Times New Roman"/>
        </w:rPr>
      </w:pPr>
    </w:p>
    <w:p w:rsidR="008B4552" w:rsidRPr="000A1EF3" w:rsidRDefault="008B4552" w:rsidP="008B4552">
      <w:pPr>
        <w:ind w:firstLine="720"/>
        <w:jc w:val="both"/>
        <w:rPr>
          <w:rFonts w:ascii="Times New Roman" w:hAnsi="Times New Roman"/>
        </w:rPr>
      </w:pPr>
      <w:r w:rsidRPr="001476FA">
        <w:rPr>
          <w:rFonts w:ascii="Times New Roman" w:hAnsi="Times New Roman"/>
        </w:rPr>
        <w:t xml:space="preserve">Пријавите за учество на јавното наддавање се доставуваат </w:t>
      </w:r>
      <w:r>
        <w:rPr>
          <w:rFonts w:ascii="Times New Roman" w:hAnsi="Times New Roman"/>
          <w:lang w:val="mk-MK"/>
        </w:rPr>
        <w:t xml:space="preserve">во рок од </w:t>
      </w:r>
      <w:r w:rsidR="00BA09D7">
        <w:rPr>
          <w:rFonts w:ascii="Times New Roman" w:hAnsi="Times New Roman"/>
        </w:rPr>
        <w:t>5 (</w:t>
      </w:r>
      <w:r w:rsidR="00BA09D7">
        <w:rPr>
          <w:rFonts w:ascii="Times New Roman" w:hAnsi="Times New Roman"/>
          <w:lang w:val="mk-MK"/>
        </w:rPr>
        <w:t>пет</w:t>
      </w:r>
      <w:r w:rsidR="00BA09D7">
        <w:rPr>
          <w:rFonts w:ascii="Times New Roman" w:hAnsi="Times New Roman"/>
        </w:rPr>
        <w:t>)</w:t>
      </w:r>
      <w:r w:rsidRPr="00145BCF">
        <w:rPr>
          <w:rFonts w:ascii="Times New Roman" w:hAnsi="Times New Roman"/>
        </w:rPr>
        <w:t xml:space="preserve"> </w:t>
      </w:r>
      <w:r w:rsidRPr="00145BCF">
        <w:rPr>
          <w:rFonts w:ascii="Times New Roman" w:hAnsi="Times New Roman" w:hint="eastAsia"/>
        </w:rPr>
        <w:t>работни</w:t>
      </w:r>
      <w:r w:rsidRPr="00145BCF">
        <w:rPr>
          <w:rFonts w:ascii="Times New Roman" w:hAnsi="Times New Roman"/>
        </w:rPr>
        <w:t xml:space="preserve"> </w:t>
      </w:r>
      <w:r w:rsidRPr="00145BCF">
        <w:rPr>
          <w:rFonts w:ascii="Times New Roman" w:hAnsi="Times New Roman" w:hint="eastAsia"/>
        </w:rPr>
        <w:t>дена</w:t>
      </w:r>
      <w:r w:rsidRPr="00145BCF">
        <w:rPr>
          <w:rFonts w:ascii="Times New Roman" w:hAnsi="Times New Roman"/>
        </w:rPr>
        <w:t xml:space="preserve"> </w:t>
      </w:r>
      <w:r w:rsidRPr="00145BCF">
        <w:rPr>
          <w:rFonts w:ascii="Times New Roman" w:hAnsi="Times New Roman" w:hint="eastAsia"/>
        </w:rPr>
        <w:t>од</w:t>
      </w:r>
      <w:r w:rsidRPr="00145BCF">
        <w:rPr>
          <w:rFonts w:ascii="Times New Roman" w:hAnsi="Times New Roman"/>
        </w:rPr>
        <w:t xml:space="preserve"> </w:t>
      </w:r>
      <w:r w:rsidRPr="00145BCF">
        <w:rPr>
          <w:rFonts w:ascii="Times New Roman" w:hAnsi="Times New Roman" w:hint="eastAsia"/>
        </w:rPr>
        <w:t>денот</w:t>
      </w:r>
      <w:r w:rsidRPr="00145BCF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објавување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огласот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веб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страната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општината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и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огласна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табла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/>
          <w:lang w:val="mk-MK"/>
        </w:rPr>
        <w:t xml:space="preserve">или </w:t>
      </w:r>
      <w:r w:rsidRPr="00A376DD">
        <w:rPr>
          <w:rFonts w:ascii="Times New Roman" w:hAnsi="Times New Roman"/>
        </w:rPr>
        <w:t xml:space="preserve">најдоцна до </w:t>
      </w:r>
      <w:r w:rsidR="00883CAC">
        <w:rPr>
          <w:rFonts w:ascii="Times New Roman" w:hAnsi="Times New Roman"/>
        </w:rPr>
        <w:t>06</w:t>
      </w:r>
      <w:r w:rsidRPr="007C4F43">
        <w:rPr>
          <w:rFonts w:ascii="Times New Roman" w:hAnsi="Times New Roman"/>
        </w:rPr>
        <w:t>.0</w:t>
      </w:r>
      <w:r w:rsidR="00883CAC">
        <w:rPr>
          <w:rFonts w:ascii="Times New Roman" w:hAnsi="Times New Roman"/>
          <w:lang w:val="mk-MK"/>
        </w:rPr>
        <w:t>4</w:t>
      </w:r>
      <w:r w:rsidRPr="007C4F43">
        <w:rPr>
          <w:rFonts w:ascii="Times New Roman" w:hAnsi="Times New Roman"/>
        </w:rPr>
        <w:t>.20</w:t>
      </w:r>
      <w:r w:rsidR="00883CAC">
        <w:rPr>
          <w:rFonts w:ascii="Times New Roman" w:hAnsi="Times New Roman"/>
          <w:lang w:val="mk-MK"/>
        </w:rPr>
        <w:t>21</w:t>
      </w:r>
      <w:r w:rsidRPr="00A376DD">
        <w:rPr>
          <w:rFonts w:ascii="Times New Roman" w:hAnsi="Times New Roman"/>
        </w:rPr>
        <w:t xml:space="preserve"> година до </w:t>
      </w:r>
      <w:r w:rsidR="007C4F43" w:rsidRPr="007C4F43">
        <w:rPr>
          <w:rFonts w:ascii="Times New Roman" w:hAnsi="Times New Roman"/>
        </w:rPr>
        <w:t>14</w:t>
      </w:r>
      <w:r w:rsidRPr="007C4F43">
        <w:rPr>
          <w:rFonts w:ascii="Times New Roman" w:hAnsi="Times New Roman"/>
        </w:rPr>
        <w:t>:00 часот</w:t>
      </w:r>
      <w:r w:rsidRPr="00A376DD">
        <w:rPr>
          <w:rFonts w:ascii="Times New Roman" w:hAnsi="Times New Roman"/>
        </w:rPr>
        <w:t>.</w:t>
      </w:r>
    </w:p>
    <w:p w:rsidR="008B4552" w:rsidRDefault="008B4552" w:rsidP="00A63CFC">
      <w:pPr>
        <w:jc w:val="both"/>
        <w:rPr>
          <w:rFonts w:ascii="Times New Roman" w:hAnsi="Times New Roman"/>
        </w:rPr>
      </w:pPr>
    </w:p>
    <w:p w:rsidR="002F17EA" w:rsidRDefault="002F17EA" w:rsidP="00A63CFC">
      <w:pPr>
        <w:jc w:val="both"/>
        <w:rPr>
          <w:rFonts w:ascii="Times New Roman" w:hAnsi="Times New Roman"/>
        </w:rPr>
      </w:pPr>
    </w:p>
    <w:p w:rsidR="002F17EA" w:rsidRPr="00BD7DBB" w:rsidRDefault="00245CD6" w:rsidP="00BD7DBB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ПОСТАПКА</w:t>
      </w:r>
    </w:p>
    <w:p w:rsidR="002F17EA" w:rsidRPr="002F17EA" w:rsidRDefault="002F17EA" w:rsidP="00A63CFC">
      <w:pPr>
        <w:jc w:val="both"/>
        <w:rPr>
          <w:rFonts w:ascii="Arial" w:hAnsi="Arial"/>
          <w:b/>
          <w:lang w:val="mk-MK"/>
        </w:rPr>
      </w:pPr>
    </w:p>
    <w:p w:rsidR="00A06727" w:rsidRDefault="00A06727" w:rsidP="00A06727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Постапката на јавно наддавање ќе ја спроведува комисија формирана од страна на Градоначалникот на општина Крушево. </w:t>
      </w:r>
    </w:p>
    <w:p w:rsidR="00A63CFC" w:rsidRPr="00E66931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Јавното наддавање ќе се одржи и доколку по објавата се пријавил и само еден понудувач кој ги исполнува условите наведени во огласот и ја наддаде почетната цена. </w:t>
      </w:r>
    </w:p>
    <w:p w:rsidR="00A63CFC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>Цената на минималниот чекор</w:t>
      </w:r>
      <w:r w:rsidR="00494830">
        <w:rPr>
          <w:rFonts w:ascii="Times New Roman" w:hAnsi="Times New Roman"/>
        </w:rPr>
        <w:t xml:space="preserve"> на јавното наддавање изнесува 1</w:t>
      </w:r>
      <w:r w:rsidRPr="00E66931">
        <w:rPr>
          <w:rFonts w:ascii="Times New Roman" w:hAnsi="Times New Roman"/>
        </w:rPr>
        <w:t xml:space="preserve">00 денари. </w:t>
      </w:r>
    </w:p>
    <w:p w:rsidR="00A83019" w:rsidRDefault="00A83019" w:rsidP="00A63CFC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mk-MK"/>
        </w:rPr>
        <w:t>За секој киоск поединечно ќе се спроведе постапка на јавно наддавање.</w:t>
      </w:r>
    </w:p>
    <w:p w:rsidR="00A83019" w:rsidRPr="00E66931" w:rsidRDefault="00A83019" w:rsidP="00A83019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За најповолен понудувач ќе се смета учесникот на јавното наддавање кој што понудил последна цена на месечна закупнина која што претставува највисока цена постигната на јавното наддавање. </w:t>
      </w:r>
    </w:p>
    <w:p w:rsidR="00A83019" w:rsidRPr="000D678E" w:rsidRDefault="00A83019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Со најповолниот понудувач ќе се склучи договор. </w:t>
      </w:r>
    </w:p>
    <w:p w:rsidR="00A63CFC" w:rsidRPr="00E66931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Учесниците на јавното наддавање имаат право на приговор само по однос на постапката на јавно наддавање во рок од 3 (три) работни дена од одржувањето на јавното наддавање до комисијата која одлучува по приговорот со решение во рок од </w:t>
      </w:r>
      <w:r w:rsidR="00BA09D7">
        <w:rPr>
          <w:rFonts w:ascii="Times New Roman" w:hAnsi="Times New Roman"/>
        </w:rPr>
        <w:t>5 (</w:t>
      </w:r>
      <w:r w:rsidR="00BA09D7">
        <w:rPr>
          <w:rFonts w:ascii="Times New Roman" w:hAnsi="Times New Roman"/>
          <w:lang w:val="mk-MK"/>
        </w:rPr>
        <w:t>пет</w:t>
      </w:r>
      <w:r w:rsidR="00BA09D7">
        <w:rPr>
          <w:rFonts w:ascii="Times New Roman" w:hAnsi="Times New Roman"/>
        </w:rPr>
        <w:t>)</w:t>
      </w:r>
      <w:r w:rsidRPr="00E66931">
        <w:rPr>
          <w:rFonts w:ascii="Times New Roman" w:hAnsi="Times New Roman"/>
        </w:rPr>
        <w:t xml:space="preserve"> работни дена од денот на приемот на приговорот. </w:t>
      </w:r>
    </w:p>
    <w:p w:rsidR="00A63CFC" w:rsidRPr="00E66931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lastRenderedPageBreak/>
        <w:tab/>
        <w:t>Против решението на комисија може да се изјави жалба до Државната комисија за одлучување во управна постапка и постaпка од работен однос во втор степен.</w:t>
      </w:r>
    </w:p>
    <w:p w:rsidR="00A63CFC" w:rsidRPr="00E66931" w:rsidRDefault="00A63CFC" w:rsidP="00E66931">
      <w:pPr>
        <w:jc w:val="both"/>
        <w:rPr>
          <w:rFonts w:ascii="Times New Roman" w:hAnsi="Times New Roman"/>
        </w:rPr>
      </w:pPr>
    </w:p>
    <w:p w:rsidR="00A63CFC" w:rsidRPr="00BD7DBB" w:rsidRDefault="00245CD6" w:rsidP="00BD7DBB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СКЛУЧУВАЊЕ НА ДОГОВОР</w:t>
      </w:r>
    </w:p>
    <w:p w:rsidR="00B72296" w:rsidRPr="00B72296" w:rsidRDefault="00B72296" w:rsidP="00B72296">
      <w:pPr>
        <w:rPr>
          <w:rFonts w:asciiTheme="minorHAnsi" w:hAnsiTheme="minorHAnsi"/>
          <w:lang w:val="mk-MK"/>
        </w:rPr>
      </w:pPr>
    </w:p>
    <w:p w:rsidR="009C68D7" w:rsidRDefault="00A63CFC" w:rsidP="00E66931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>Договор ќе се склучи со најповолниот понудувачот кој понудил највисока конечна цена на јавното наддавање.</w:t>
      </w:r>
    </w:p>
    <w:p w:rsidR="009C68D7" w:rsidRPr="009C68D7" w:rsidRDefault="009C68D7" w:rsidP="009C68D7">
      <w:pPr>
        <w:ind w:firstLine="720"/>
        <w:jc w:val="both"/>
        <w:rPr>
          <w:rFonts w:ascii="Times New Roman" w:hAnsi="Times New Roman"/>
        </w:rPr>
      </w:pPr>
      <w:r w:rsidRPr="009C68D7">
        <w:rPr>
          <w:rFonts w:ascii="Times New Roman" w:hAnsi="Times New Roman"/>
        </w:rPr>
        <w:t>Договорен орган е Општина Крушево, со седи</w:t>
      </w:r>
      <w:r>
        <w:rPr>
          <w:rFonts w:ascii="Times New Roman" w:hAnsi="Times New Roman"/>
        </w:rPr>
        <w:t>ште на адреса: Никола Ѓурковиќ 16a</w:t>
      </w:r>
      <w:r w:rsidRPr="009C68D7">
        <w:rPr>
          <w:rFonts w:ascii="Times New Roman" w:hAnsi="Times New Roman"/>
        </w:rPr>
        <w:t>, телефон / факс 048/477-061;, електронска пошта opstinakrusevo@krusevo.gov.mk, интернет адреса: www.krusevo.gov.mk.</w:t>
      </w:r>
    </w:p>
    <w:p w:rsidR="009C68D7" w:rsidRPr="009C68D7" w:rsidRDefault="009C68D7" w:rsidP="009C68D7">
      <w:pPr>
        <w:ind w:firstLine="720"/>
        <w:jc w:val="both"/>
        <w:rPr>
          <w:rFonts w:ascii="Times New Roman" w:hAnsi="Times New Roman"/>
        </w:rPr>
      </w:pPr>
      <w:r w:rsidRPr="009C68D7">
        <w:rPr>
          <w:rFonts w:ascii="Times New Roman" w:hAnsi="Times New Roman"/>
        </w:rPr>
        <w:t xml:space="preserve">Лице за контакт кај договорниот орган е </w:t>
      </w:r>
      <w:r>
        <w:rPr>
          <w:rFonts w:ascii="Times New Roman" w:hAnsi="Times New Roman"/>
          <w:lang w:val="mk-MK"/>
        </w:rPr>
        <w:t>Татјана Хасану</w:t>
      </w:r>
      <w:r w:rsidRPr="009C68D7">
        <w:rPr>
          <w:rFonts w:ascii="Times New Roman" w:hAnsi="Times New Roman"/>
        </w:rPr>
        <w:t xml:space="preserve">, телефон 048/477-061,  електронска пошта </w:t>
      </w:r>
      <w:r>
        <w:rPr>
          <w:rFonts w:ascii="Times New Roman" w:hAnsi="Times New Roman"/>
        </w:rPr>
        <w:t>tatjana_has</w:t>
      </w:r>
      <w:r w:rsidRPr="009C68D7">
        <w:rPr>
          <w:rFonts w:ascii="Times New Roman" w:hAnsi="Times New Roman"/>
        </w:rPr>
        <w:t>@yahoo.com.</w:t>
      </w:r>
    </w:p>
    <w:p w:rsidR="009C68D7" w:rsidRDefault="009C68D7" w:rsidP="00E66931">
      <w:pPr>
        <w:jc w:val="both"/>
        <w:rPr>
          <w:rFonts w:ascii="Times New Roman" w:hAnsi="Times New Roman"/>
        </w:rPr>
      </w:pPr>
    </w:p>
    <w:p w:rsidR="00245CD6" w:rsidRDefault="00245CD6" w:rsidP="00E66931">
      <w:pPr>
        <w:jc w:val="both"/>
        <w:rPr>
          <w:rFonts w:ascii="Times New Roman" w:hAnsi="Times New Roman"/>
        </w:rPr>
      </w:pPr>
    </w:p>
    <w:p w:rsidR="00245CD6" w:rsidRDefault="00245CD6" w:rsidP="00E66931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F234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mk-MK"/>
        </w:rPr>
        <w:t>Општина Крушево</w:t>
      </w:r>
    </w:p>
    <w:p w:rsidR="00245CD6" w:rsidRDefault="00245CD6" w:rsidP="00E66931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  <w:t xml:space="preserve"> </w:t>
      </w:r>
      <w:r w:rsidR="00AF2341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mk-MK"/>
        </w:rPr>
        <w:t xml:space="preserve"> Градоначалник,</w:t>
      </w:r>
    </w:p>
    <w:p w:rsidR="00245CD6" w:rsidRDefault="00245CD6" w:rsidP="00E66931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  <w:t>м-р Томе Христоски</w:t>
      </w:r>
    </w:p>
    <w:p w:rsidR="00245CD6" w:rsidRDefault="00245CD6" w:rsidP="00E66931">
      <w:pPr>
        <w:jc w:val="both"/>
        <w:rPr>
          <w:rFonts w:ascii="Times New Roman" w:hAnsi="Times New Roman"/>
          <w:lang w:val="mk-MK"/>
        </w:rPr>
      </w:pPr>
    </w:p>
    <w:p w:rsidR="00245CD6" w:rsidRPr="00245CD6" w:rsidRDefault="00245CD6" w:rsidP="00E669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</w:p>
    <w:p w:rsidR="00522908" w:rsidRPr="00E66931" w:rsidRDefault="00522908" w:rsidP="00E66931">
      <w:pPr>
        <w:jc w:val="both"/>
        <w:rPr>
          <w:rFonts w:ascii="Times New Roman" w:hAnsi="Times New Roman"/>
        </w:rPr>
      </w:pPr>
    </w:p>
    <w:sectPr w:rsidR="00522908" w:rsidRPr="00E669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941FE"/>
    <w:multiLevelType w:val="multilevel"/>
    <w:tmpl w:val="6206D714"/>
    <w:lvl w:ilvl="0">
      <w:start w:val="1"/>
      <w:numFmt w:val="decimal"/>
      <w:lvlText w:val="%1."/>
      <w:lvlJc w:val="left"/>
      <w:pPr>
        <w:ind w:left="2487" w:hanging="360"/>
      </w:pPr>
      <w:rPr>
        <w:b/>
        <w:i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432" w:hanging="720"/>
      </w:pPr>
    </w:lvl>
    <w:lvl w:ilvl="3">
      <w:start w:val="1"/>
      <w:numFmt w:val="decimal"/>
      <w:isLgl/>
      <w:lvlText w:val="%1.%2.%3.%4."/>
      <w:lvlJc w:val="left"/>
      <w:pPr>
        <w:ind w:left="2792" w:hanging="1080"/>
      </w:pPr>
    </w:lvl>
    <w:lvl w:ilvl="4">
      <w:start w:val="1"/>
      <w:numFmt w:val="decimal"/>
      <w:isLgl/>
      <w:lvlText w:val="%1.%2.%3.%4.%5."/>
      <w:lvlJc w:val="left"/>
      <w:pPr>
        <w:ind w:left="2792" w:hanging="1080"/>
      </w:pPr>
    </w:lvl>
    <w:lvl w:ilvl="5">
      <w:start w:val="1"/>
      <w:numFmt w:val="decimal"/>
      <w:isLgl/>
      <w:lvlText w:val="%1.%2.%3.%4.%5.%6."/>
      <w:lvlJc w:val="left"/>
      <w:pPr>
        <w:ind w:left="3152" w:hanging="1440"/>
      </w:pPr>
    </w:lvl>
    <w:lvl w:ilvl="6">
      <w:start w:val="1"/>
      <w:numFmt w:val="decimal"/>
      <w:isLgl/>
      <w:lvlText w:val="%1.%2.%3.%4.%5.%6.%7."/>
      <w:lvlJc w:val="left"/>
      <w:pPr>
        <w:ind w:left="3152" w:hanging="1440"/>
      </w:pPr>
    </w:lvl>
    <w:lvl w:ilvl="7">
      <w:start w:val="1"/>
      <w:numFmt w:val="decimal"/>
      <w:isLgl/>
      <w:lvlText w:val="%1.%2.%3.%4.%5.%6.%7.%8."/>
      <w:lvlJc w:val="left"/>
      <w:pPr>
        <w:ind w:left="3512" w:hanging="1800"/>
      </w:pPr>
    </w:lvl>
    <w:lvl w:ilvl="8">
      <w:start w:val="1"/>
      <w:numFmt w:val="decimal"/>
      <w:isLgl/>
      <w:lvlText w:val="%1.%2.%3.%4.%5.%6.%7.%8.%9."/>
      <w:lvlJc w:val="left"/>
      <w:pPr>
        <w:ind w:left="3512" w:hanging="1800"/>
      </w:pPr>
    </w:lvl>
  </w:abstractNum>
  <w:abstractNum w:abstractNumId="1">
    <w:nsid w:val="4AB073A1"/>
    <w:multiLevelType w:val="hybridMultilevel"/>
    <w:tmpl w:val="7F429C9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2103D4"/>
    <w:multiLevelType w:val="hybridMultilevel"/>
    <w:tmpl w:val="17B6F44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600F3"/>
    <w:multiLevelType w:val="hybridMultilevel"/>
    <w:tmpl w:val="208296A8"/>
    <w:lvl w:ilvl="0" w:tplc="697294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25"/>
    <w:rsid w:val="00012342"/>
    <w:rsid w:val="00054225"/>
    <w:rsid w:val="000D678E"/>
    <w:rsid w:val="00145BCF"/>
    <w:rsid w:val="001A2B92"/>
    <w:rsid w:val="00245CD6"/>
    <w:rsid w:val="002E4079"/>
    <w:rsid w:val="002F17EA"/>
    <w:rsid w:val="003A3557"/>
    <w:rsid w:val="003F7721"/>
    <w:rsid w:val="00494830"/>
    <w:rsid w:val="004B33CE"/>
    <w:rsid w:val="005160A3"/>
    <w:rsid w:val="00522908"/>
    <w:rsid w:val="005705B6"/>
    <w:rsid w:val="005843EA"/>
    <w:rsid w:val="00586ABA"/>
    <w:rsid w:val="006428D2"/>
    <w:rsid w:val="006D2B0E"/>
    <w:rsid w:val="007A64CE"/>
    <w:rsid w:val="007C4F43"/>
    <w:rsid w:val="00883CAC"/>
    <w:rsid w:val="008B4552"/>
    <w:rsid w:val="008E0840"/>
    <w:rsid w:val="00903F39"/>
    <w:rsid w:val="00925413"/>
    <w:rsid w:val="00931F9C"/>
    <w:rsid w:val="009C68D7"/>
    <w:rsid w:val="00A06727"/>
    <w:rsid w:val="00A376DD"/>
    <w:rsid w:val="00A63CFC"/>
    <w:rsid w:val="00A83019"/>
    <w:rsid w:val="00AD3606"/>
    <w:rsid w:val="00AD376D"/>
    <w:rsid w:val="00AF2341"/>
    <w:rsid w:val="00B13372"/>
    <w:rsid w:val="00B56712"/>
    <w:rsid w:val="00B72296"/>
    <w:rsid w:val="00BA09D7"/>
    <w:rsid w:val="00BA425D"/>
    <w:rsid w:val="00BD7DBB"/>
    <w:rsid w:val="00C32809"/>
    <w:rsid w:val="00C74124"/>
    <w:rsid w:val="00CD752C"/>
    <w:rsid w:val="00CE660C"/>
    <w:rsid w:val="00CF1FC2"/>
    <w:rsid w:val="00D15A2B"/>
    <w:rsid w:val="00D76642"/>
    <w:rsid w:val="00E66931"/>
    <w:rsid w:val="00E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204E6-1439-4AF0-AC48-28DF9659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CFC"/>
    <w:pPr>
      <w:spacing w:after="0" w:line="240" w:lineRule="auto"/>
    </w:pPr>
    <w:rPr>
      <w:rFonts w:ascii="Macedonian Tms" w:eastAsia="Times New Roman" w:hAnsi="Macedonian Tms" w:cs="Arial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931"/>
    <w:pPr>
      <w:keepNext/>
      <w:jc w:val="both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9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FC2"/>
    <w:pPr>
      <w:keepNext/>
      <w:spacing w:after="200" w:line="280" w:lineRule="exact"/>
      <w:jc w:val="both"/>
      <w:outlineLvl w:val="2"/>
    </w:pPr>
    <w:rPr>
      <w:rFonts w:ascii="Arial" w:hAnsi="Arial"/>
      <w:b/>
      <w:i/>
      <w:u w:val="single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A63CFC"/>
    <w:pPr>
      <w:spacing w:after="160" w:line="259" w:lineRule="auto"/>
      <w:ind w:firstLine="720"/>
      <w:jc w:val="both"/>
    </w:pPr>
    <w:rPr>
      <w:rFonts w:ascii="Calibri" w:eastAsia="Calibri" w:hAnsi="Calibri" w:cs="Times New Roman"/>
      <w:noProof w:val="0"/>
      <w:sz w:val="22"/>
      <w:szCs w:val="22"/>
      <w:lang w:val="mk-MK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63CFC"/>
    <w:rPr>
      <w:rFonts w:ascii="Calibri" w:eastAsia="Calibri" w:hAnsi="Calibri" w:cs="Times New Roman"/>
      <w:lang w:val="mk-MK"/>
    </w:rPr>
  </w:style>
  <w:style w:type="paragraph" w:styleId="ListParagraph">
    <w:name w:val="List Paragraph"/>
    <w:basedOn w:val="Normal"/>
    <w:uiPriority w:val="34"/>
    <w:qFormat/>
    <w:rsid w:val="00A63CFC"/>
    <w:pPr>
      <w:spacing w:after="160" w:line="259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character" w:styleId="Hyperlink">
    <w:name w:val="Hyperlink"/>
    <w:uiPriority w:val="99"/>
    <w:unhideWhenUsed/>
    <w:rsid w:val="00A63CF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6931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66931"/>
    <w:rPr>
      <w:rFonts w:ascii="Times New Roman" w:eastAsia="Times New Roman" w:hAnsi="Times New Roman" w:cs="Arial"/>
      <w:b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F1FC2"/>
    <w:rPr>
      <w:rFonts w:ascii="Arial" w:eastAsia="Times New Roman" w:hAnsi="Arial" w:cs="Arial"/>
      <w:b/>
      <w:i/>
      <w:noProof/>
      <w:sz w:val="24"/>
      <w:szCs w:val="24"/>
      <w:u w:val="single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B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CF"/>
    <w:rPr>
      <w:rFonts w:ascii="Segoe UI" w:eastAsia="Times New Roman" w:hAnsi="Segoe UI" w:cs="Segoe UI"/>
      <w:noProof/>
      <w:sz w:val="18"/>
      <w:szCs w:val="18"/>
    </w:rPr>
  </w:style>
  <w:style w:type="paragraph" w:customStyle="1" w:styleId="yiv2032987866ydpc27d959msonospacing">
    <w:name w:val="yiv2032987866ydpc27d959msonospacing"/>
    <w:basedOn w:val="Normal"/>
    <w:rsid w:val="009C68D7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sevo.gov.m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A06CE-95A8-4F50-A47D-284C39EB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Opstina Krusevo - L4</cp:lastModifiedBy>
  <cp:revision>90</cp:revision>
  <cp:lastPrinted>2020-06-09T07:45:00Z</cp:lastPrinted>
  <dcterms:created xsi:type="dcterms:W3CDTF">2020-05-21T09:48:00Z</dcterms:created>
  <dcterms:modified xsi:type="dcterms:W3CDTF">2021-04-01T11:06:00Z</dcterms:modified>
</cp:coreProperties>
</file>