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58B56" w14:textId="77777777" w:rsidR="00CC0C1F" w:rsidRPr="00EA2C9C" w:rsidRDefault="00CC0C1F" w:rsidP="001B566E">
      <w:pPr>
        <w:spacing w:before="161" w:after="120" w:line="276" w:lineRule="auto"/>
        <w:jc w:val="center"/>
        <w:rPr>
          <w:rFonts w:ascii="Times New Roman" w:eastAsia="Times New Roman" w:hAnsi="Times New Roman" w:cs="Times New Roman"/>
          <w:b/>
          <w:lang w:bidi="en-US"/>
        </w:rPr>
      </w:pPr>
      <w:bookmarkStart w:id="0" w:name="_GoBack"/>
      <w:bookmarkEnd w:id="0"/>
      <w:r w:rsidRPr="00EA2C9C">
        <w:rPr>
          <w:rFonts w:ascii="Times New Roman" w:eastAsia="Times New Roman" w:hAnsi="Times New Roman" w:cs="Times New Roman"/>
          <w:b/>
          <w:lang w:bidi="en-US"/>
        </w:rPr>
        <w:t>ОГЛАС</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ЗА</w:t>
      </w:r>
      <w:r w:rsidRPr="00EA2C9C">
        <w:rPr>
          <w:rFonts w:ascii="Times New Roman" w:eastAsia="Times New Roman" w:hAnsi="Times New Roman" w:cs="Times New Roman"/>
          <w:b/>
          <w:spacing w:val="-12"/>
          <w:lang w:bidi="en-US"/>
        </w:rPr>
        <w:t xml:space="preserve"> </w:t>
      </w:r>
      <w:r w:rsidRPr="00EA2C9C">
        <w:rPr>
          <w:rFonts w:ascii="Times New Roman" w:eastAsia="Times New Roman" w:hAnsi="Times New Roman" w:cs="Times New Roman"/>
          <w:b/>
          <w:lang w:bidi="en-US"/>
        </w:rPr>
        <w:t>НАБАВКА</w:t>
      </w:r>
    </w:p>
    <w:p w14:paraId="760F2560" w14:textId="77777777" w:rsidR="00CC0C1F" w:rsidRPr="00EA2C9C" w:rsidRDefault="00CC0C1F" w:rsidP="001B566E">
      <w:pPr>
        <w:spacing w:before="93" w:after="120" w:line="276" w:lineRule="auto"/>
        <w:ind w:left="760"/>
        <w:jc w:val="center"/>
        <w:rPr>
          <w:rFonts w:ascii="Times New Roman" w:eastAsia="Times New Roman" w:hAnsi="Times New Roman" w:cs="Times New Roman"/>
          <w:lang w:bidi="en-US"/>
        </w:rPr>
      </w:pPr>
    </w:p>
    <w:p w14:paraId="3E19CA7D" w14:textId="77777777" w:rsidR="00CC0C1F" w:rsidRPr="00EA2C9C" w:rsidRDefault="00CC0C1F" w:rsidP="001B566E">
      <w:pPr>
        <w:spacing w:before="93"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Република Северна Македонија</w:t>
      </w:r>
    </w:p>
    <w:p w14:paraId="7E79E590" w14:textId="77777777" w:rsidR="00CC0C1F" w:rsidRPr="005968FA" w:rsidRDefault="00CC0C1F" w:rsidP="001B566E">
      <w:pPr>
        <w:spacing w:before="93" w:after="120" w:line="276" w:lineRule="auto"/>
        <w:jc w:val="both"/>
        <w:rPr>
          <w:rFonts w:ascii="Times New Roman" w:eastAsia="Times New Roman" w:hAnsi="Times New Roman" w:cs="Times New Roman"/>
          <w:b/>
          <w:lang w:bidi="en-US"/>
        </w:rPr>
      </w:pPr>
      <w:bookmarkStart w:id="1" w:name="_Hlk126661136"/>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p>
    <w:bookmarkEnd w:id="1"/>
    <w:p w14:paraId="2568C272" w14:textId="6A6B973D" w:rsidR="00CC0C1F" w:rsidRPr="00EA2C9C" w:rsidRDefault="00CC0C1F" w:rsidP="001B566E">
      <w:pPr>
        <w:spacing w:before="93" w:after="120" w:line="276" w:lineRule="auto"/>
        <w:jc w:val="both"/>
        <w:rPr>
          <w:rFonts w:ascii="Times New Roman" w:eastAsia="Times New Roman" w:hAnsi="Times New Roman" w:cs="Times New Roman"/>
          <w:lang w:bidi="en-US"/>
        </w:rPr>
      </w:pPr>
      <w:r w:rsidRPr="006D5566">
        <w:rPr>
          <w:rFonts w:ascii="Times New Roman" w:eastAsia="Times New Roman" w:hAnsi="Times New Roman" w:cs="Times New Roman"/>
          <w:lang w:bidi="en-US"/>
        </w:rPr>
        <w:t xml:space="preserve">Предмет на договор: </w:t>
      </w:r>
      <w:r w:rsidRPr="006D5566">
        <w:rPr>
          <w:rFonts w:ascii="Times New Roman" w:eastAsia="Times New Roman" w:hAnsi="Times New Roman" w:cs="Times New Roman"/>
          <w:b/>
          <w:lang w:val="mk-MK" w:bidi="en-US"/>
        </w:rPr>
        <w:t xml:space="preserve">Набавка на </w:t>
      </w:r>
      <w:r w:rsidR="001E6F72">
        <w:rPr>
          <w:rFonts w:ascii="Times New Roman" w:eastAsia="Times New Roman" w:hAnsi="Times New Roman" w:cs="Times New Roman"/>
          <w:b/>
          <w:lang w:val="mk-MK" w:bidi="en-US"/>
        </w:rPr>
        <w:t>униформи</w:t>
      </w:r>
      <w:r>
        <w:rPr>
          <w:rFonts w:ascii="Times New Roman" w:eastAsia="Times New Roman" w:hAnsi="Times New Roman" w:cs="Times New Roman"/>
          <w:b/>
          <w:lang w:val="mk-MK" w:bidi="en-US"/>
        </w:rPr>
        <w:t xml:space="preserve"> за давање на услуга</w:t>
      </w:r>
    </w:p>
    <w:p w14:paraId="3EF85014" w14:textId="77777777" w:rsidR="00CC0C1F" w:rsidRPr="00EA2C9C" w:rsidRDefault="00CC0C1F" w:rsidP="001B566E">
      <w:pPr>
        <w:spacing w:before="93"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Реф.бр.  </w:t>
      </w:r>
      <w:r w:rsidRPr="005968FA">
        <w:rPr>
          <w:rFonts w:ascii="Times New Roman" w:eastAsia="Times New Roman" w:hAnsi="Times New Roman" w:cs="Times New Roman"/>
          <w:b/>
          <w:lang w:val="mk-MK" w:bidi="en-US"/>
        </w:rPr>
        <w:t>2.5/2022</w:t>
      </w:r>
      <w:r w:rsidRPr="00EA2C9C">
        <w:rPr>
          <w:rFonts w:ascii="Times New Roman" w:eastAsia="Times New Roman" w:hAnsi="Times New Roman" w:cs="Times New Roman"/>
          <w:lang w:bidi="en-US"/>
        </w:rPr>
        <w:tab/>
      </w:r>
    </w:p>
    <w:p w14:paraId="5724DFBD" w14:textId="0FA8B9D1" w:rsidR="00CC0C1F" w:rsidRPr="001F22F6" w:rsidRDefault="00CC0C1F" w:rsidP="001B566E">
      <w:pPr>
        <w:spacing w:before="93" w:after="120" w:line="276" w:lineRule="auto"/>
        <w:jc w:val="both"/>
        <w:rPr>
          <w:rFonts w:ascii="Times New Roman" w:eastAsia="Times New Roman" w:hAnsi="Times New Roman" w:cs="Times New Roman"/>
          <w:lang w:bidi="en-US"/>
        </w:rPr>
      </w:pPr>
      <w:r w:rsidRPr="005968FA">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5968FA">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 xml:space="preserve">доби финансиски средства од Министерството за </w:t>
      </w:r>
      <w:r w:rsidRPr="00EA2C9C">
        <w:rPr>
          <w:rFonts w:ascii="Times New Roman" w:eastAsia="Times New Roman" w:hAnsi="Times New Roman" w:cs="Times New Roman"/>
          <w:lang w:val="mk-MK" w:bidi="en-US"/>
        </w:rPr>
        <w:t>труд и социјална политика</w:t>
      </w:r>
      <w:r w:rsidRPr="00EA2C9C">
        <w:rPr>
          <w:rFonts w:ascii="Times New Roman" w:eastAsia="Times New Roman" w:hAnsi="Times New Roman" w:cs="Times New Roman"/>
          <w:lang w:bidi="en-US"/>
        </w:rPr>
        <w:t xml:space="preserve"> во</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рамки на проект финансиран </w:t>
      </w:r>
      <w:r w:rsidRPr="00EA2C9C">
        <w:rPr>
          <w:rFonts w:ascii="Times New Roman" w:eastAsia="Times New Roman" w:hAnsi="Times New Roman" w:cs="Times New Roman"/>
          <w:lang w:val="mk-MK" w:bidi="en-US"/>
        </w:rPr>
        <w:t xml:space="preserve">со кредит </w:t>
      </w:r>
      <w:r w:rsidRPr="00EA2C9C">
        <w:rPr>
          <w:rFonts w:ascii="Times New Roman" w:eastAsia="Times New Roman" w:hAnsi="Times New Roman" w:cs="Times New Roman"/>
          <w:lang w:bidi="en-US"/>
        </w:rPr>
        <w:t xml:space="preserve">од </w:t>
      </w:r>
      <w:r w:rsidRPr="00EA2C9C">
        <w:rPr>
          <w:rFonts w:ascii="Times New Roman" w:eastAsia="Times New Roman" w:hAnsi="Times New Roman" w:cs="Times New Roman"/>
          <w:lang w:val="mk-MK" w:bidi="en-US"/>
        </w:rPr>
        <w:t>Меѓународната банка за обнова и развој (</w:t>
      </w:r>
      <w:r w:rsidRPr="00EA2C9C">
        <w:rPr>
          <w:rFonts w:ascii="Times New Roman" w:eastAsia="Times New Roman" w:hAnsi="Times New Roman" w:cs="Times New Roman"/>
          <w:lang w:bidi="en-US"/>
        </w:rPr>
        <w:t xml:space="preserve">Светска </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анка</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односно</w:t>
      </w:r>
      <w:r w:rsidRPr="00EA2C9C">
        <w:rPr>
          <w:rFonts w:ascii="Times New Roman" w:eastAsia="Times New Roman" w:hAnsi="Times New Roman" w:cs="Times New Roman"/>
          <w:lang w:val="mk-MK" w:bidi="en-US"/>
        </w:rPr>
        <w:t xml:space="preserve"> во рамки на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Проектот за подобрување на соција</w:t>
      </w:r>
      <w:r w:rsidR="001F22F6">
        <w:rPr>
          <w:rFonts w:ascii="Times New Roman" w:eastAsia="Times New Roman" w:hAnsi="Times New Roman" w:cs="Times New Roman"/>
          <w:lang w:val="mk-MK" w:bidi="en-US"/>
        </w:rPr>
        <w:t>л</w:t>
      </w:r>
      <w:r w:rsidRPr="00EA2C9C">
        <w:rPr>
          <w:rFonts w:ascii="Times New Roman" w:eastAsia="Times New Roman" w:hAnsi="Times New Roman" w:cs="Times New Roman"/>
          <w:lang w:val="mk-MK" w:bidi="en-US"/>
        </w:rPr>
        <w:t>ните услуги</w:t>
      </w:r>
      <w:r w:rsidRPr="00EA2C9C">
        <w:rPr>
          <w:rFonts w:ascii="Times New Roman" w:eastAsia="Times New Roman" w:hAnsi="Times New Roman" w:cs="Times New Roman"/>
          <w:lang w:bidi="en-US"/>
        </w:rPr>
        <w:t xml:space="preserve">, во насока на имплементација на </w:t>
      </w:r>
      <w:r w:rsidR="001F22F6" w:rsidRPr="001F22F6">
        <w:rPr>
          <w:rFonts w:ascii="Times New Roman" w:eastAsia="Times New Roman" w:hAnsi="Times New Roman" w:cs="Times New Roman"/>
          <w:lang w:val="mk-MK" w:bidi="en-US"/>
        </w:rPr>
        <w:t>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н</w:t>
      </w:r>
      <w:r w:rsidRPr="001F22F6">
        <w:rPr>
          <w:rFonts w:ascii="Times New Roman" w:eastAsia="Times New Roman" w:hAnsi="Times New Roman" w:cs="Times New Roman"/>
          <w:lang w:val="mk-MK" w:bidi="en-US"/>
        </w:rPr>
        <w:t xml:space="preserve">абавка на </w:t>
      </w:r>
      <w:r w:rsidR="001E6F72">
        <w:rPr>
          <w:rFonts w:ascii="Times New Roman" w:eastAsia="Times New Roman" w:hAnsi="Times New Roman" w:cs="Times New Roman"/>
          <w:lang w:val="mk-MK" w:bidi="en-US"/>
        </w:rPr>
        <w:t>униформи</w:t>
      </w:r>
      <w:r w:rsidRPr="001F22F6">
        <w:rPr>
          <w:rFonts w:ascii="Times New Roman" w:eastAsia="Times New Roman" w:hAnsi="Times New Roman" w:cs="Times New Roman"/>
          <w:lang w:val="mk-MK" w:bidi="en-US"/>
        </w:rPr>
        <w:t xml:space="preserve"> за давање на услуга</w:t>
      </w:r>
      <w:r w:rsidRPr="001F22F6">
        <w:rPr>
          <w:rFonts w:ascii="Times New Roman" w:eastAsia="Times New Roman" w:hAnsi="Times New Roman" w:cs="Times New Roman"/>
          <w:i/>
          <w:lang w:bidi="en-US"/>
        </w:rPr>
        <w:t xml:space="preserve">. </w:t>
      </w:r>
    </w:p>
    <w:p w14:paraId="3CA832A6" w14:textId="77777777" w:rsidR="00CC0C1F" w:rsidRPr="00EA2C9C" w:rsidRDefault="00CC0C1F" w:rsidP="001B566E">
      <w:pPr>
        <w:spacing w:before="1"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Набавката ќе се спроведе </w:t>
      </w:r>
      <w:r w:rsidRPr="00EA2C9C">
        <w:rPr>
          <w:rFonts w:ascii="Times New Roman" w:eastAsia="Times New Roman" w:hAnsi="Times New Roman" w:cs="Times New Roman"/>
          <w:lang w:val="mk-MK" w:bidi="en-US"/>
        </w:rPr>
        <w:t xml:space="preserve">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w:t>
      </w:r>
      <w:proofErr w:type="gramStart"/>
      <w:r w:rsidRPr="00EA2C9C">
        <w:rPr>
          <w:rFonts w:ascii="Times New Roman" w:eastAsia="Times New Roman" w:hAnsi="Times New Roman" w:cs="Times New Roman"/>
          <w:lang w:val="mk-MK" w:bidi="en-US"/>
        </w:rPr>
        <w:t>година“</w:t>
      </w:r>
      <w:proofErr w:type="gramEnd"/>
      <w:r w:rsidRPr="00EA2C9C">
        <w:rPr>
          <w:rFonts w:ascii="Times New Roman" w:eastAsia="Times New Roman" w:hAnsi="Times New Roman" w:cs="Times New Roman"/>
          <w:lang w:val="mk-MK" w:bidi="en-US"/>
        </w:rPr>
        <w:t xml:space="preserve">. </w:t>
      </w:r>
    </w:p>
    <w:p w14:paraId="1BABCDBE" w14:textId="77777777" w:rsidR="00CC0C1F" w:rsidRPr="00EA2C9C" w:rsidRDefault="00CC0C1F" w:rsidP="001B566E">
      <w:pPr>
        <w:spacing w:before="1"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spacing w:val="-2"/>
          <w:lang w:bidi="en-US"/>
        </w:rPr>
        <w:t>Се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2"/>
          <w:lang w:bidi="en-US"/>
        </w:rPr>
        <w:t>упатуваат</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сите</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заинтересирани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bidi="en-US"/>
        </w:rPr>
        <w:t>понудувачи</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spacing w:val="-1"/>
          <w:lang w:val="mk-MK" w:bidi="en-US"/>
        </w:rPr>
        <w:t xml:space="preserve">од </w:t>
      </w:r>
      <w:r w:rsidRPr="00EA2C9C">
        <w:rPr>
          <w:rFonts w:ascii="Times New Roman" w:eastAsia="Times New Roman" w:hAnsi="Times New Roman" w:cs="Times New Roman"/>
          <w:spacing w:val="-1"/>
          <w:lang w:bidi="en-US"/>
        </w:rPr>
        <w:t>точка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spacing w:val="-2"/>
          <w:lang w:bidi="en-US"/>
        </w:rPr>
        <w:t>3.14, 3.15, 3.16 и 3.17 од</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w:t>
      </w:r>
      <w:r w:rsidRPr="00EA2C9C">
        <w:rPr>
          <w:rFonts w:ascii="Times New Roman" w:eastAsia="Times New Roman" w:hAnsi="Times New Roman" w:cs="Times New Roman"/>
          <w:lang w:val="mk-MK" w:bidi="en-US"/>
        </w:rPr>
        <w:t xml:space="preserve">Прописите за </w:t>
      </w:r>
      <w:proofErr w:type="gramStart"/>
      <w:r w:rsidRPr="00EA2C9C">
        <w:rPr>
          <w:rFonts w:ascii="Times New Roman" w:eastAsia="Times New Roman" w:hAnsi="Times New Roman" w:cs="Times New Roman"/>
          <w:lang w:val="mk-MK" w:bidi="en-US"/>
        </w:rPr>
        <w:t>набавки“</w:t>
      </w:r>
      <w:proofErr w:type="gramEnd"/>
      <w:r w:rsidRPr="00EA2C9C">
        <w:rPr>
          <w:rFonts w:ascii="Times New Roman" w:eastAsia="Times New Roman" w:hAnsi="Times New Roman" w:cs="Times New Roman"/>
          <w:i/>
          <w:spacing w:val="-1"/>
          <w:lang w:bidi="en-US"/>
        </w:rPr>
        <w:t>,</w:t>
      </w:r>
      <w:r w:rsidRPr="00EA2C9C">
        <w:rPr>
          <w:rFonts w:ascii="Times New Roman" w:eastAsia="Times New Roman" w:hAnsi="Times New Roman" w:cs="Times New Roman"/>
          <w:i/>
          <w:spacing w:val="-1"/>
          <w:lang w:val="mk-MK" w:bidi="en-US"/>
        </w:rPr>
        <w:t xml:space="preserve"> </w:t>
      </w:r>
      <w:r w:rsidRPr="00EA2C9C">
        <w:rPr>
          <w:rFonts w:ascii="Times New Roman" w:eastAsia="Times New Roman" w:hAnsi="Times New Roman" w:cs="Times New Roman"/>
          <w:spacing w:val="-1"/>
          <w:lang w:val="mk-MK" w:bidi="en-US"/>
        </w:rPr>
        <w:t>да ги почитуваат одредбите за судир на интереси во делот</w:t>
      </w:r>
      <w:r w:rsidRPr="00EA2C9C">
        <w:rPr>
          <w:rFonts w:ascii="Times New Roman" w:eastAsia="Times New Roman" w:hAnsi="Times New Roman" w:cs="Times New Roman"/>
          <w:i/>
          <w:spacing w:val="-16"/>
          <w:lang w:bidi="en-US"/>
        </w:rPr>
        <w:t xml:space="preserve"> </w:t>
      </w:r>
      <w:r w:rsidRPr="00EA2C9C">
        <w:rPr>
          <w:rFonts w:ascii="Times New Roman" w:eastAsia="Times New Roman" w:hAnsi="Times New Roman" w:cs="Times New Roman"/>
          <w:spacing w:val="-1"/>
          <w:lang w:bidi="en-US"/>
        </w:rPr>
        <w:t>каде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е</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дефинирана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политика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за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val="mk-MK" w:bidi="en-US"/>
        </w:rPr>
        <w:t>конфликт</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spacing w:val="-1"/>
          <w:lang w:bidi="en-US"/>
        </w:rPr>
        <w:t xml:space="preserve">на </w:t>
      </w:r>
      <w:r w:rsidRPr="00EA2C9C">
        <w:rPr>
          <w:rFonts w:ascii="Times New Roman" w:eastAsia="Times New Roman" w:hAnsi="Times New Roman" w:cs="Times New Roman"/>
          <w:lang w:bidi="en-US"/>
        </w:rPr>
        <w:t>интереси</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Светска</w:t>
      </w:r>
      <w:r w:rsidRPr="00EA2C9C">
        <w:rPr>
          <w:rFonts w:ascii="Times New Roman" w:eastAsia="Times New Roman" w:hAnsi="Times New Roman" w:cs="Times New Roman"/>
          <w:spacing w:val="-2"/>
          <w:lang w:bidi="en-US"/>
        </w:rPr>
        <w:t xml:space="preserve"> </w:t>
      </w:r>
      <w:r w:rsidRPr="00EA2C9C">
        <w:rPr>
          <w:rFonts w:ascii="Times New Roman" w:eastAsia="Times New Roman" w:hAnsi="Times New Roman" w:cs="Times New Roman"/>
          <w:lang w:bidi="en-US"/>
        </w:rPr>
        <w:t>банка</w:t>
      </w:r>
      <w:r w:rsidRPr="00EA2C9C">
        <w:rPr>
          <w:rFonts w:ascii="Times New Roman" w:eastAsia="Times New Roman" w:hAnsi="Times New Roman" w:cs="Times New Roman"/>
          <w:lang w:val="mk-MK" w:bidi="en-US"/>
        </w:rPr>
        <w:t xml:space="preserve">. </w:t>
      </w:r>
    </w:p>
    <w:p w14:paraId="2900B7C9" w14:textId="77777777" w:rsidR="00CC0C1F" w:rsidRPr="00EA2C9C" w:rsidRDefault="00CC0C1F" w:rsidP="001B566E">
      <w:pPr>
        <w:spacing w:before="19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Заинтересираните понудувачи може да добијат дополнителни</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spacing w:val="-2"/>
          <w:lang w:bidi="en-US"/>
        </w:rPr>
        <w:t>информации</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и</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2"/>
          <w:lang w:bidi="en-US"/>
        </w:rPr>
        <w:t>тендерска</w:t>
      </w:r>
      <w:r w:rsidRPr="00EA2C9C">
        <w:rPr>
          <w:rFonts w:ascii="Times New Roman" w:eastAsia="Times New Roman" w:hAnsi="Times New Roman" w:cs="Times New Roman"/>
          <w:spacing w:val="-14"/>
          <w:lang w:bidi="en-US"/>
        </w:rPr>
        <w:t xml:space="preserve"> </w:t>
      </w:r>
      <w:r w:rsidRPr="00EA2C9C">
        <w:rPr>
          <w:rFonts w:ascii="Times New Roman" w:eastAsia="Times New Roman" w:hAnsi="Times New Roman" w:cs="Times New Roman"/>
          <w:spacing w:val="-2"/>
          <w:lang w:bidi="en-US"/>
        </w:rPr>
        <w:t>документација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од</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страна</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spacing w:val="-1"/>
          <w:lang w:bidi="en-US"/>
        </w:rPr>
        <w:t>на</w:t>
      </w:r>
      <w:r w:rsidRPr="00EA2C9C">
        <w:rPr>
          <w:rFonts w:ascii="Times New Roman" w:eastAsia="Times New Roman" w:hAnsi="Times New Roman" w:cs="Times New Roman"/>
          <w:spacing w:val="-14"/>
          <w:lang w:bidi="en-US"/>
        </w:rPr>
        <w:t xml:space="preserve"> </w:t>
      </w:r>
      <w:r w:rsidRPr="005968FA">
        <w:rPr>
          <w:rFonts w:ascii="Times New Roman" w:eastAsia="Times New Roman" w:hAnsi="Times New Roman" w:cs="Times New Roman"/>
          <w:b/>
          <w:spacing w:val="-14"/>
          <w:lang w:val="mk-MK" w:bidi="en-US"/>
        </w:rPr>
        <w:t>Софија Николоска</w:t>
      </w:r>
      <w:r w:rsidRPr="00EA2C9C">
        <w:rPr>
          <w:rFonts w:ascii="Times New Roman" w:eastAsia="Times New Roman" w:hAnsi="Times New Roman" w:cs="Times New Roman"/>
          <w:lang w:bidi="en-US"/>
        </w:rPr>
        <w:t>, од каде може да ја добијат електронската форма на</w:t>
      </w:r>
      <w:r w:rsidRPr="00EA2C9C">
        <w:rPr>
          <w:rFonts w:ascii="Times New Roman" w:eastAsia="Times New Roman" w:hAnsi="Times New Roman" w:cs="Times New Roman"/>
          <w:spacing w:val="1"/>
          <w:lang w:bidi="en-US"/>
        </w:rPr>
        <w:t xml:space="preserve"> </w:t>
      </w:r>
      <w:r w:rsidRPr="00EA2C9C">
        <w:rPr>
          <w:rFonts w:ascii="Times New Roman" w:eastAsia="Times New Roman" w:hAnsi="Times New Roman" w:cs="Times New Roman"/>
          <w:lang w:bidi="en-US"/>
        </w:rPr>
        <w:t xml:space="preserve">тендерската документација со барање на следната адреса </w:t>
      </w:r>
      <w:r w:rsidRPr="00B4644B">
        <w:rPr>
          <w:rFonts w:ascii="Times New Roman" w:eastAsia="Times New Roman" w:hAnsi="Times New Roman" w:cs="Times New Roman"/>
          <w:b/>
          <w:lang w:bidi="en-US"/>
        </w:rPr>
        <w:t>krusevo@redcross.org.mk</w:t>
      </w:r>
      <w:r w:rsidRPr="00EA2C9C">
        <w:rPr>
          <w:rFonts w:ascii="Times New Roman" w:eastAsia="Times New Roman" w:hAnsi="Times New Roman" w:cs="Times New Roman"/>
          <w:lang w:bidi="en-US"/>
        </w:rPr>
        <w:t>.</w:t>
      </w:r>
    </w:p>
    <w:p w14:paraId="1B97519E" w14:textId="532437ED" w:rsidR="00CC0C1F" w:rsidRDefault="00CC0C1F" w:rsidP="001B566E">
      <w:pPr>
        <w:tabs>
          <w:tab w:val="left" w:leader="hyphen" w:pos="8550"/>
        </w:tabs>
        <w:spacing w:before="185"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Понудите</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во</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хартиена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форма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треба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да</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се</w:t>
      </w:r>
      <w:r w:rsidRPr="00EA2C9C">
        <w:rPr>
          <w:rFonts w:ascii="Times New Roman" w:eastAsia="Times New Roman" w:hAnsi="Times New Roman" w:cs="Times New Roman"/>
          <w:spacing w:val="-13"/>
          <w:lang w:bidi="en-US"/>
        </w:rPr>
        <w:t xml:space="preserve"> </w:t>
      </w:r>
      <w:r w:rsidRPr="00EA2C9C">
        <w:rPr>
          <w:rFonts w:ascii="Times New Roman" w:eastAsia="Times New Roman" w:hAnsi="Times New Roman" w:cs="Times New Roman"/>
          <w:lang w:bidi="en-US"/>
        </w:rPr>
        <w:t>достават</w:t>
      </w:r>
      <w:r w:rsidRPr="00EA2C9C">
        <w:rPr>
          <w:rFonts w:ascii="Times New Roman" w:eastAsia="Times New Roman" w:hAnsi="Times New Roman" w:cs="Times New Roman"/>
          <w:spacing w:val="-12"/>
          <w:lang w:bidi="en-US"/>
        </w:rPr>
        <w:t xml:space="preserve"> </w:t>
      </w:r>
      <w:r w:rsidRPr="00EA2C9C">
        <w:rPr>
          <w:rFonts w:ascii="Times New Roman" w:eastAsia="Times New Roman" w:hAnsi="Times New Roman" w:cs="Times New Roman"/>
          <w:lang w:bidi="en-US"/>
        </w:rPr>
        <w:t>најдоцна</w:t>
      </w:r>
      <w:r w:rsidRPr="00EA2C9C">
        <w:rPr>
          <w:rFonts w:ascii="Times New Roman" w:eastAsia="Times New Roman" w:hAnsi="Times New Roman" w:cs="Times New Roman"/>
          <w:spacing w:val="-12"/>
          <w:lang w:bidi="en-US"/>
        </w:rPr>
        <w:t xml:space="preserve"> </w:t>
      </w:r>
      <w:r w:rsidRPr="008C1898">
        <w:rPr>
          <w:rFonts w:ascii="Times New Roman" w:eastAsia="Times New Roman" w:hAnsi="Times New Roman" w:cs="Times New Roman"/>
          <w:lang w:bidi="en-US"/>
        </w:rPr>
        <w:t>до</w:t>
      </w:r>
      <w:r>
        <w:rPr>
          <w:rFonts w:ascii="Times New Roman" w:eastAsia="Times New Roman" w:hAnsi="Times New Roman" w:cs="Times New Roman"/>
          <w:lang w:bidi="en-US"/>
        </w:rPr>
        <w:t xml:space="preserve"> </w:t>
      </w:r>
      <w:r w:rsidR="006C7E2F">
        <w:rPr>
          <w:rFonts w:ascii="Times New Roman" w:eastAsia="Times New Roman" w:hAnsi="Times New Roman" w:cs="Times New Roman"/>
          <w:b/>
          <w:lang w:val="mk-MK" w:bidi="en-US"/>
        </w:rPr>
        <w:t>04</w:t>
      </w:r>
      <w:r w:rsidR="00987F8B">
        <w:rPr>
          <w:rFonts w:ascii="Times New Roman" w:eastAsia="Times New Roman" w:hAnsi="Times New Roman" w:cs="Times New Roman"/>
          <w:b/>
          <w:lang w:val="mk-MK" w:bidi="en-US"/>
        </w:rPr>
        <w:t>.0</w:t>
      </w:r>
      <w:r w:rsidR="006C7E2F">
        <w:rPr>
          <w:rFonts w:ascii="Times New Roman" w:eastAsia="Times New Roman" w:hAnsi="Times New Roman" w:cs="Times New Roman"/>
          <w:b/>
          <w:lang w:val="mk-MK" w:bidi="en-US"/>
        </w:rPr>
        <w:t>4</w:t>
      </w:r>
      <w:r w:rsidRPr="00E606AF">
        <w:rPr>
          <w:rFonts w:ascii="Times New Roman" w:eastAsia="Times New Roman" w:hAnsi="Times New Roman" w:cs="Times New Roman"/>
          <w:b/>
          <w:lang w:val="mk-MK" w:bidi="en-US"/>
        </w:rPr>
        <w:t>.2023</w:t>
      </w:r>
      <w:r>
        <w:rPr>
          <w:rFonts w:ascii="Times New Roman" w:eastAsia="Times New Roman" w:hAnsi="Times New Roman" w:cs="Times New Roman"/>
          <w:b/>
          <w:lang w:val="mk-MK" w:bidi="en-US"/>
        </w:rPr>
        <w:t xml:space="preserve"> </w:t>
      </w:r>
      <w:r w:rsidRPr="00E606AF">
        <w:rPr>
          <w:rFonts w:ascii="Times New Roman" w:eastAsia="Times New Roman" w:hAnsi="Times New Roman" w:cs="Times New Roman"/>
          <w:b/>
          <w:lang w:val="mk-MK" w:bidi="en-US"/>
        </w:rPr>
        <w:t>до 16:00 часот</w:t>
      </w:r>
      <w:r w:rsidRPr="00EA2C9C">
        <w:rPr>
          <w:rFonts w:ascii="Times New Roman" w:eastAsia="Times New Roman" w:hAnsi="Times New Roman" w:cs="Times New Roman"/>
          <w:i/>
          <w:spacing w:val="-14"/>
          <w:lang w:bidi="en-US"/>
        </w:rPr>
        <w:t xml:space="preserve"> </w:t>
      </w:r>
      <w:r w:rsidRPr="00EA2C9C">
        <w:rPr>
          <w:rFonts w:ascii="Times New Roman" w:eastAsia="Times New Roman" w:hAnsi="Times New Roman" w:cs="Times New Roman"/>
          <w:lang w:bidi="en-US"/>
        </w:rPr>
        <w:t>на</w:t>
      </w:r>
      <w:r w:rsidRPr="00EA2C9C">
        <w:rPr>
          <w:rFonts w:ascii="Times New Roman" w:eastAsia="Times New Roman" w:hAnsi="Times New Roman" w:cs="Times New Roman"/>
          <w:spacing w:val="-10"/>
          <w:lang w:bidi="en-US"/>
        </w:rPr>
        <w:t xml:space="preserve">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spacing w:val="-11"/>
          <w:lang w:bidi="en-US"/>
        </w:rPr>
        <w:t xml:space="preserve"> </w:t>
      </w:r>
      <w:r w:rsidRPr="00EA2C9C">
        <w:rPr>
          <w:rFonts w:ascii="Times New Roman" w:eastAsia="Times New Roman" w:hAnsi="Times New Roman" w:cs="Times New Roman"/>
          <w:lang w:bidi="en-US"/>
        </w:rPr>
        <w:t>адреса:</w:t>
      </w:r>
    </w:p>
    <w:p w14:paraId="1722EBB3" w14:textId="77777777" w:rsidR="001F22F6" w:rsidRPr="001F22F6" w:rsidRDefault="001F22F6" w:rsidP="001B566E">
      <w:pPr>
        <w:tabs>
          <w:tab w:val="left" w:leader="hyphen" w:pos="8550"/>
        </w:tabs>
        <w:spacing w:before="185" w:after="120" w:line="276" w:lineRule="auto"/>
        <w:jc w:val="both"/>
        <w:rPr>
          <w:rFonts w:ascii="Times New Roman" w:eastAsia="Times New Roman" w:hAnsi="Times New Roman" w:cs="Times New Roman"/>
          <w:lang w:bidi="en-US"/>
        </w:rPr>
      </w:pPr>
      <w:r w:rsidRPr="005968FA">
        <w:rPr>
          <w:rFonts w:ascii="Times New Roman" w:eastAsia="Times New Roman" w:hAnsi="Times New Roman" w:cs="Times New Roman"/>
          <w:b/>
          <w:lang w:val="mk-MK" w:bidi="en-US"/>
        </w:rPr>
        <w:t>Црвен крст на Република Северна Македонија</w:t>
      </w:r>
    </w:p>
    <w:p w14:paraId="31B8E894" w14:textId="77777777" w:rsidR="00CC0C1F" w:rsidRPr="00EA2C9C" w:rsidRDefault="00CC0C1F" w:rsidP="001B566E">
      <w:pPr>
        <w:spacing w:before="201" w:after="120" w:line="276" w:lineRule="auto"/>
        <w:jc w:val="both"/>
        <w:rPr>
          <w:rFonts w:ascii="Times New Roman" w:eastAsia="Times New Roman" w:hAnsi="Times New Roman" w:cs="Times New Roman"/>
          <w:i/>
          <w:lang w:bidi="en-US"/>
        </w:rPr>
      </w:pPr>
      <w:r>
        <w:rPr>
          <w:rFonts w:ascii="Times New Roman" w:eastAsia="Times New Roman" w:hAnsi="Times New Roman" w:cs="Times New Roman"/>
          <w:b/>
          <w:spacing w:val="-1"/>
          <w:lang w:val="mk-MK" w:bidi="en-US"/>
        </w:rPr>
        <w:t>у</w:t>
      </w:r>
      <w:r w:rsidRPr="008C1898">
        <w:rPr>
          <w:rFonts w:ascii="Times New Roman" w:eastAsia="Times New Roman" w:hAnsi="Times New Roman" w:cs="Times New Roman"/>
          <w:b/>
          <w:spacing w:val="-1"/>
          <w:lang w:val="mk-MK" w:bidi="en-US"/>
        </w:rPr>
        <w:t>л.</w:t>
      </w:r>
      <w:r>
        <w:rPr>
          <w:rFonts w:ascii="Times New Roman" w:eastAsia="Times New Roman" w:hAnsi="Times New Roman" w:cs="Times New Roman"/>
          <w:b/>
          <w:spacing w:val="-1"/>
          <w:lang w:val="mk-MK" w:bidi="en-US"/>
        </w:rPr>
        <w:t xml:space="preserve"> Илинденска бр. 13а, 7550 Крушево</w:t>
      </w:r>
      <w:r w:rsidRPr="00EA2C9C">
        <w:rPr>
          <w:rFonts w:ascii="Times New Roman" w:eastAsia="Times New Roman" w:hAnsi="Times New Roman" w:cs="Times New Roman"/>
          <w:i/>
          <w:lang w:bidi="en-US"/>
        </w:rPr>
        <w:t>.</w:t>
      </w:r>
    </w:p>
    <w:p w14:paraId="1DBF323C" w14:textId="77777777" w:rsidR="00CC0C1F" w:rsidRDefault="00CC0C1F" w:rsidP="001B566E"/>
    <w:p w14:paraId="4AF6F1AD" w14:textId="77777777" w:rsidR="00CC0C1F" w:rsidRDefault="00CC0C1F" w:rsidP="001B566E">
      <w:r>
        <w:br w:type="page"/>
      </w:r>
    </w:p>
    <w:p w14:paraId="7EA2576E" w14:textId="7969BB7E" w:rsidR="00CC0C1F" w:rsidRPr="00EA2C9C" w:rsidRDefault="00CC0C1F" w:rsidP="00CC0C1F">
      <w:pPr>
        <w:tabs>
          <w:tab w:val="left" w:leader="hyphen" w:pos="6194"/>
        </w:tabs>
        <w:spacing w:before="201" w:after="120" w:line="276" w:lineRule="auto"/>
        <w:ind w:right="259"/>
        <w:jc w:val="center"/>
        <w:rPr>
          <w:rFonts w:ascii="Times New Roman" w:eastAsia="Times New Roman" w:hAnsi="Times New Roman" w:cs="Times New Roman"/>
          <w:b/>
          <w:lang w:bidi="en-US"/>
        </w:rPr>
      </w:pPr>
      <w:r w:rsidRPr="00EA2C9C">
        <w:rPr>
          <w:rFonts w:ascii="Times New Roman" w:eastAsia="Times New Roman" w:hAnsi="Times New Roman" w:cs="Times New Roman"/>
          <w:b/>
          <w:lang w:bidi="en-US"/>
        </w:rPr>
        <w:lastRenderedPageBreak/>
        <w:t>БАРАЊЕ ЗА</w:t>
      </w:r>
      <w:r w:rsidRPr="00EA2C9C">
        <w:rPr>
          <w:rFonts w:ascii="Times New Roman" w:eastAsia="Times New Roman" w:hAnsi="Times New Roman" w:cs="Times New Roman"/>
          <w:b/>
          <w:spacing w:val="-2"/>
          <w:lang w:bidi="en-US"/>
        </w:rPr>
        <w:t xml:space="preserve"> </w:t>
      </w:r>
      <w:r w:rsidRPr="00EA2C9C">
        <w:rPr>
          <w:rFonts w:ascii="Times New Roman" w:eastAsia="Times New Roman" w:hAnsi="Times New Roman" w:cs="Times New Roman"/>
          <w:b/>
          <w:lang w:bidi="en-US"/>
        </w:rPr>
        <w:t>ПОНУДИ ЗА</w:t>
      </w:r>
      <w:r w:rsidRPr="00EA2C9C">
        <w:rPr>
          <w:rFonts w:ascii="Times New Roman" w:eastAsia="Times New Roman" w:hAnsi="Times New Roman" w:cs="Times New Roman"/>
          <w:b/>
          <w:spacing w:val="-10"/>
          <w:lang w:bidi="en-US"/>
        </w:rPr>
        <w:t xml:space="preserve"> </w:t>
      </w:r>
      <w:r w:rsidRPr="00EA2C9C">
        <w:rPr>
          <w:rFonts w:ascii="Times New Roman" w:eastAsia="Times New Roman" w:hAnsi="Times New Roman" w:cs="Times New Roman"/>
          <w:b/>
          <w:lang w:bidi="en-US"/>
        </w:rPr>
        <w:t>НАБАВКА</w:t>
      </w:r>
      <w:r w:rsidRPr="00EA2C9C">
        <w:rPr>
          <w:rFonts w:ascii="Times New Roman" w:eastAsia="Times New Roman" w:hAnsi="Times New Roman" w:cs="Times New Roman"/>
          <w:b/>
          <w:spacing w:val="-8"/>
          <w:lang w:bidi="en-US"/>
        </w:rPr>
        <w:t xml:space="preserve"> </w:t>
      </w:r>
      <w:r w:rsidRPr="00EA2C9C">
        <w:rPr>
          <w:rFonts w:ascii="Times New Roman" w:eastAsia="Times New Roman" w:hAnsi="Times New Roman" w:cs="Times New Roman"/>
          <w:b/>
          <w:lang w:bidi="en-US"/>
        </w:rPr>
        <w:t>НА</w:t>
      </w:r>
      <w:r>
        <w:rPr>
          <w:rFonts w:ascii="Times New Roman" w:eastAsia="Times New Roman" w:hAnsi="Times New Roman" w:cs="Times New Roman"/>
          <w:b/>
          <w:lang w:val="mk-MK" w:bidi="en-US"/>
        </w:rPr>
        <w:t xml:space="preserve"> </w:t>
      </w:r>
      <w:r w:rsidR="001E6F72">
        <w:rPr>
          <w:rFonts w:ascii="Times New Roman" w:eastAsia="Times New Roman" w:hAnsi="Times New Roman" w:cs="Times New Roman"/>
          <w:b/>
          <w:lang w:val="mk-MK" w:bidi="en-US"/>
        </w:rPr>
        <w:t>УНИФОРМИ</w:t>
      </w:r>
      <w:r>
        <w:rPr>
          <w:rFonts w:ascii="Times New Roman" w:eastAsia="Times New Roman" w:hAnsi="Times New Roman" w:cs="Times New Roman"/>
          <w:b/>
          <w:lang w:val="mk-MK" w:bidi="en-US"/>
        </w:rPr>
        <w:t xml:space="preserve"> ЗА ДАВАЊЕ НА УСЛУГА </w:t>
      </w:r>
      <w:r w:rsidRPr="00EA2C9C">
        <w:rPr>
          <w:rFonts w:ascii="Times New Roman" w:eastAsia="Times New Roman" w:hAnsi="Times New Roman" w:cs="Times New Roman"/>
          <w:b/>
          <w:lang w:bidi="en-US"/>
        </w:rPr>
        <w:t>БР</w:t>
      </w:r>
      <w:r w:rsidR="006C7E2F">
        <w:rPr>
          <w:rFonts w:ascii="Times New Roman" w:eastAsia="Times New Roman" w:hAnsi="Times New Roman" w:cs="Times New Roman"/>
          <w:b/>
          <w:lang w:val="mk-MK" w:bidi="en-US"/>
        </w:rPr>
        <w:t>. 2</w:t>
      </w:r>
    </w:p>
    <w:p w14:paraId="35011225" w14:textId="77777777" w:rsidR="00CC0C1F" w:rsidRPr="00EA2C9C" w:rsidRDefault="00CC0C1F" w:rsidP="00CC0C1F">
      <w:pPr>
        <w:widowControl w:val="0"/>
        <w:autoSpaceDE w:val="0"/>
        <w:autoSpaceDN w:val="0"/>
        <w:spacing w:before="120" w:after="0" w:line="276" w:lineRule="auto"/>
        <w:jc w:val="center"/>
        <w:rPr>
          <w:rFonts w:ascii="Times New Roman" w:eastAsia="Microsoft Sans Serif" w:hAnsi="Times New Roman" w:cs="Times New Roman"/>
          <w:b/>
          <w:lang w:bidi="en-US"/>
        </w:rPr>
      </w:pPr>
    </w:p>
    <w:p w14:paraId="0521E099" w14:textId="77777777" w:rsidR="00CC0C1F" w:rsidRPr="003F0D33" w:rsidRDefault="00CC0C1F" w:rsidP="00CC0C1F">
      <w:pPr>
        <w:pStyle w:val="ListParagraph"/>
        <w:widowControl w:val="0"/>
        <w:numPr>
          <w:ilvl w:val="0"/>
          <w:numId w:val="3"/>
        </w:numPr>
        <w:tabs>
          <w:tab w:val="left" w:pos="810"/>
        </w:tabs>
        <w:autoSpaceDE w:val="0"/>
        <w:autoSpaceDN w:val="0"/>
        <w:spacing w:before="120" w:after="0" w:line="276" w:lineRule="auto"/>
        <w:ind w:right="1018" w:hanging="720"/>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Ве</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покануваме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вашата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понуда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цени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набавка</w:t>
      </w:r>
      <w:r w:rsidRPr="009D6359">
        <w:rPr>
          <w:rFonts w:ascii="Times New Roman" w:eastAsia="Microsoft Sans Serif" w:hAnsi="Times New Roman" w:cs="Times New Roman"/>
          <w:spacing w:val="36"/>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38"/>
          <w:lang w:bidi="en-US"/>
        </w:rPr>
        <w:t xml:space="preserve"> </w:t>
      </w:r>
      <w:proofErr w:type="gramStart"/>
      <w:r w:rsidRPr="009D6359">
        <w:rPr>
          <w:rFonts w:ascii="Times New Roman" w:eastAsia="Microsoft Sans Serif" w:hAnsi="Times New Roman" w:cs="Times New Roman"/>
          <w:lang w:bidi="en-US"/>
        </w:rPr>
        <w:t>следните</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lang w:bidi="en-US"/>
        </w:rPr>
        <w:t>стоки</w:t>
      </w:r>
      <w:proofErr w:type="gramEnd"/>
      <w:r w:rsidRPr="009D6359">
        <w:rPr>
          <w:rFonts w:ascii="Times New Roman" w:eastAsia="Microsoft Sans Serif" w:hAnsi="Times New Roman" w:cs="Times New Roman"/>
          <w:lang w:bidi="en-US"/>
        </w:rPr>
        <w:t>:</w:t>
      </w:r>
    </w:p>
    <w:p w14:paraId="7FB2082C" w14:textId="77777777" w:rsidR="00CC0C1F" w:rsidRPr="009B5252" w:rsidRDefault="00CC0C1F" w:rsidP="00CC0C1F">
      <w:pPr>
        <w:widowControl w:val="0"/>
        <w:tabs>
          <w:tab w:val="left" w:pos="810"/>
        </w:tabs>
        <w:autoSpaceDE w:val="0"/>
        <w:autoSpaceDN w:val="0"/>
        <w:spacing w:before="120" w:after="0" w:line="276" w:lineRule="auto"/>
        <w:ind w:left="990" w:right="1018"/>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w:t>
      </w:r>
      <w:r>
        <w:rPr>
          <w:rFonts w:ascii="Times New Roman" w:eastAsia="Microsoft Sans Serif" w:hAnsi="Times New Roman" w:cs="Times New Roman"/>
          <w:lang w:bidi="en-US"/>
        </w:rPr>
        <w:t xml:space="preserve">i) </w:t>
      </w:r>
      <w:r>
        <w:rPr>
          <w:rFonts w:ascii="Times New Roman" w:eastAsia="Microsoft Sans Serif" w:hAnsi="Times New Roman" w:cs="Times New Roman"/>
          <w:lang w:val="mk-MK" w:bidi="en-US"/>
        </w:rPr>
        <w:t>У</w:t>
      </w:r>
      <w:r w:rsidRPr="009B5252">
        <w:rPr>
          <w:rFonts w:ascii="Times New Roman" w:eastAsia="Microsoft Sans Serif" w:hAnsi="Times New Roman" w:cs="Times New Roman"/>
          <w:lang w:val="mk-MK" w:bidi="en-US"/>
        </w:rPr>
        <w:t>ниформа (дуксер полар, елек, две маици, панталони)</w:t>
      </w:r>
    </w:p>
    <w:p w14:paraId="04B1C058" w14:textId="77777777" w:rsidR="00CC0C1F" w:rsidRPr="00EA2C9C" w:rsidRDefault="00CC0C1F" w:rsidP="00CC0C1F">
      <w:pPr>
        <w:widowControl w:val="0"/>
        <w:tabs>
          <w:tab w:val="left" w:pos="810"/>
        </w:tabs>
        <w:autoSpaceDE w:val="0"/>
        <w:autoSpaceDN w:val="0"/>
        <w:spacing w:after="0" w:line="276" w:lineRule="auto"/>
        <w:ind w:left="990" w:right="1018"/>
        <w:jc w:val="both"/>
        <w:rPr>
          <w:rFonts w:ascii="Times New Roman" w:eastAsia="Microsoft Sans Serif" w:hAnsi="Times New Roman" w:cs="Times New Roman"/>
          <w:lang w:bidi="en-US"/>
        </w:rPr>
      </w:pPr>
    </w:p>
    <w:p w14:paraId="322C9C1A" w14:textId="1A5E156A" w:rsidR="00CC0C1F" w:rsidRDefault="00CC0C1F" w:rsidP="00CC0C1F">
      <w:pPr>
        <w:pStyle w:val="ListParagraph"/>
        <w:widowControl w:val="0"/>
        <w:numPr>
          <w:ilvl w:val="0"/>
          <w:numId w:val="3"/>
        </w:numPr>
        <w:tabs>
          <w:tab w:val="left" w:pos="810"/>
          <w:tab w:val="left" w:pos="9923"/>
          <w:tab w:val="left" w:pos="10065"/>
        </w:tabs>
        <w:autoSpaceDE w:val="0"/>
        <w:autoSpaceDN w:val="0"/>
        <w:spacing w:before="201" w:after="0" w:line="276" w:lineRule="auto"/>
        <w:ind w:left="360" w:right="377"/>
        <w:jc w:val="both"/>
        <w:rPr>
          <w:rFonts w:ascii="Times New Roman" w:eastAsia="Microsoft Sans Serif" w:hAnsi="Times New Roman" w:cs="Times New Roman"/>
          <w:lang w:bidi="en-US"/>
        </w:rPr>
      </w:pPr>
      <w:r w:rsidRPr="009D6359">
        <w:rPr>
          <w:rFonts w:ascii="Times New Roman" w:eastAsia="Times New Roman" w:hAnsi="Times New Roman" w:cs="Times New Roman"/>
          <w:b/>
          <w:lang w:val="mk-MK" w:bidi="en-US"/>
        </w:rPr>
        <w:t>Црвен крст на Република Северна Македонија – Општинска организација Крушево</w:t>
      </w:r>
      <w:r w:rsidRPr="009D6359">
        <w:rPr>
          <w:rFonts w:ascii="Times New Roman" w:eastAsia="Times New Roman" w:hAnsi="Times New Roman" w:cs="Times New Roman"/>
          <w:i/>
          <w:lang w:bidi="en-US"/>
        </w:rPr>
        <w:t xml:space="preserve"> </w:t>
      </w:r>
      <w:r w:rsidRPr="009D6359">
        <w:rPr>
          <w:rFonts w:ascii="Times New Roman" w:eastAsia="Times New Roman" w:hAnsi="Times New Roman" w:cs="Times New Roman"/>
          <w:lang w:bidi="en-US"/>
        </w:rPr>
        <w:t xml:space="preserve">доби финансиски средства од </w:t>
      </w:r>
      <w:bookmarkStart w:id="2" w:name="_Hlk105677617"/>
      <w:r w:rsidRPr="009D6359">
        <w:rPr>
          <w:rFonts w:ascii="Times New Roman" w:eastAsia="Times New Roman" w:hAnsi="Times New Roman" w:cs="Times New Roman"/>
          <w:lang w:bidi="en-US"/>
        </w:rPr>
        <w:t xml:space="preserve">Министерството за </w:t>
      </w:r>
      <w:r w:rsidRPr="009D6359">
        <w:rPr>
          <w:rFonts w:ascii="Times New Roman" w:eastAsia="Times New Roman" w:hAnsi="Times New Roman" w:cs="Times New Roman"/>
          <w:lang w:val="mk-MK" w:bidi="en-US"/>
        </w:rPr>
        <w:t>труд и социјална политика</w:t>
      </w:r>
      <w:r w:rsidRPr="009D6359">
        <w:rPr>
          <w:rFonts w:ascii="Times New Roman" w:eastAsia="Times New Roman" w:hAnsi="Times New Roman" w:cs="Times New Roman"/>
          <w:lang w:bidi="en-US"/>
        </w:rPr>
        <w:t xml:space="preserve"> </w:t>
      </w:r>
      <w:bookmarkEnd w:id="2"/>
      <w:r w:rsidRPr="009D6359">
        <w:rPr>
          <w:rFonts w:ascii="Times New Roman" w:eastAsia="Times New Roman" w:hAnsi="Times New Roman" w:cs="Times New Roman"/>
          <w:lang w:bidi="en-US"/>
        </w:rPr>
        <w:t>во</w:t>
      </w:r>
      <w:r w:rsidRPr="009D6359">
        <w:rPr>
          <w:rFonts w:ascii="Times New Roman" w:eastAsia="Times New Roman" w:hAnsi="Times New Roman" w:cs="Times New Roman"/>
          <w:spacing w:val="1"/>
          <w:lang w:bidi="en-US"/>
        </w:rPr>
        <w:t xml:space="preserve"> </w:t>
      </w:r>
      <w:r w:rsidRPr="009D6359">
        <w:rPr>
          <w:rFonts w:ascii="Times New Roman" w:eastAsia="Times New Roman" w:hAnsi="Times New Roman" w:cs="Times New Roman"/>
          <w:lang w:bidi="en-US"/>
        </w:rPr>
        <w:t xml:space="preserve">рамки на проект финансиран </w:t>
      </w:r>
      <w:r w:rsidRPr="009D6359">
        <w:rPr>
          <w:rFonts w:ascii="Times New Roman" w:eastAsia="Times New Roman" w:hAnsi="Times New Roman" w:cs="Times New Roman"/>
          <w:lang w:val="mk-MK" w:bidi="en-US"/>
        </w:rPr>
        <w:t xml:space="preserve">со кредит </w:t>
      </w:r>
      <w:r w:rsidRPr="009D6359">
        <w:rPr>
          <w:rFonts w:ascii="Times New Roman" w:eastAsia="Times New Roman" w:hAnsi="Times New Roman" w:cs="Times New Roman"/>
          <w:lang w:bidi="en-US"/>
        </w:rPr>
        <w:t xml:space="preserve">од </w:t>
      </w:r>
      <w:r w:rsidRPr="009D6359">
        <w:rPr>
          <w:rFonts w:ascii="Times New Roman" w:eastAsia="Times New Roman" w:hAnsi="Times New Roman" w:cs="Times New Roman"/>
          <w:lang w:val="mk-MK" w:bidi="en-US"/>
        </w:rPr>
        <w:t>Меѓународната банка за обнова и развој (</w:t>
      </w:r>
      <w:r w:rsidRPr="009D6359">
        <w:rPr>
          <w:rFonts w:ascii="Times New Roman" w:eastAsia="Times New Roman" w:hAnsi="Times New Roman" w:cs="Times New Roman"/>
          <w:lang w:bidi="en-US"/>
        </w:rPr>
        <w:t>Светска банка</w:t>
      </w:r>
      <w:r w:rsidRPr="009D6359">
        <w:rPr>
          <w:rFonts w:ascii="Times New Roman" w:eastAsia="Times New Roman" w:hAnsi="Times New Roman" w:cs="Times New Roman"/>
          <w:lang w:val="mk-MK" w:bidi="en-US"/>
        </w:rPr>
        <w:t>)</w:t>
      </w:r>
      <w:r w:rsidRPr="009D6359">
        <w:rPr>
          <w:rFonts w:ascii="Times New Roman" w:eastAsia="Times New Roman" w:hAnsi="Times New Roman" w:cs="Times New Roman"/>
          <w:lang w:bidi="en-US"/>
        </w:rPr>
        <w:t xml:space="preserve">, односно </w:t>
      </w:r>
      <w:r w:rsidRPr="009D6359">
        <w:rPr>
          <w:rFonts w:ascii="Times New Roman" w:eastAsia="Times New Roman" w:hAnsi="Times New Roman" w:cs="Times New Roman"/>
          <w:lang w:val="mk-MK" w:bidi="en-US"/>
        </w:rPr>
        <w:t>во рамките на Проектот за подобрување на социјаните услуги</w:t>
      </w:r>
      <w:r w:rsidRPr="009D6359">
        <w:rPr>
          <w:rFonts w:ascii="Times New Roman" w:eastAsia="Times New Roman" w:hAnsi="Times New Roman" w:cs="Times New Roman"/>
          <w:lang w:bidi="en-US"/>
        </w:rPr>
        <w:t xml:space="preserve">, во насока на имплементација на </w:t>
      </w:r>
      <w:r w:rsidR="001F22F6" w:rsidRPr="001F22F6">
        <w:rPr>
          <w:rFonts w:ascii="Times New Roman" w:eastAsia="Times New Roman" w:hAnsi="Times New Roman" w:cs="Times New Roman"/>
          <w:lang w:val="mk-MK" w:bidi="en-US"/>
        </w:rPr>
        <w:t xml:space="preserve">Договорот за грант бр.2.5/2022 за развој на социјалната услуга  - помош и нега во домот и планира да искористи дел од средствата за исплата, по однос на договор за набавка на </w:t>
      </w:r>
      <w:r w:rsidR="001E6F72">
        <w:rPr>
          <w:rFonts w:ascii="Times New Roman" w:eastAsia="Times New Roman" w:hAnsi="Times New Roman" w:cs="Times New Roman"/>
          <w:lang w:val="mk-MK" w:bidi="en-US"/>
        </w:rPr>
        <w:t>униформи</w:t>
      </w:r>
      <w:r w:rsidR="001F22F6" w:rsidRPr="001F22F6">
        <w:rPr>
          <w:rFonts w:ascii="Times New Roman" w:eastAsia="Times New Roman" w:hAnsi="Times New Roman" w:cs="Times New Roman"/>
          <w:lang w:val="mk-MK" w:bidi="en-US"/>
        </w:rPr>
        <w:t xml:space="preserve"> за давање на услуга</w:t>
      </w:r>
      <w:r w:rsidRPr="009D6359">
        <w:rPr>
          <w:rFonts w:ascii="Times New Roman" w:eastAsia="Times New Roman" w:hAnsi="Times New Roman" w:cs="Times New Roman"/>
          <w:i/>
          <w:lang w:bidi="en-US"/>
        </w:rPr>
        <w:t xml:space="preserve">. </w:t>
      </w:r>
      <w:r w:rsidRPr="009D6359">
        <w:rPr>
          <w:rFonts w:ascii="Times New Roman" w:eastAsia="Microsoft Sans Serif" w:hAnsi="Times New Roman" w:cs="Times New Roman"/>
          <w:lang w:bidi="en-US"/>
        </w:rPr>
        <w:t xml:space="preserve">За таа </w:t>
      </w:r>
      <w:proofErr w:type="gramStart"/>
      <w:r w:rsidRPr="009D6359">
        <w:rPr>
          <w:rFonts w:ascii="Times New Roman" w:eastAsia="Microsoft Sans Serif" w:hAnsi="Times New Roman" w:cs="Times New Roman"/>
          <w:lang w:bidi="en-US"/>
        </w:rPr>
        <w:t>цел</w:t>
      </w:r>
      <w:r w:rsidR="00884175">
        <w:rPr>
          <w:rFonts w:ascii="Times New Roman" w:eastAsia="Microsoft Sans Serif" w:hAnsi="Times New Roman" w:cs="Times New Roman"/>
          <w:lang w:bidi="en-US"/>
        </w:rPr>
        <w:t xml:space="preserve">, </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lang w:bidi="en-US"/>
        </w:rPr>
        <w:t>Ви</w:t>
      </w:r>
      <w:proofErr w:type="gramEnd"/>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ја доставуваме</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оваа</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покана за понуда.</w:t>
      </w:r>
    </w:p>
    <w:p w14:paraId="746D6AC2" w14:textId="77777777" w:rsidR="00CC0C1F" w:rsidRPr="009D6359" w:rsidRDefault="00CC0C1F" w:rsidP="00CC0C1F">
      <w:pPr>
        <w:pStyle w:val="ListParagraph"/>
        <w:widowControl w:val="0"/>
        <w:tabs>
          <w:tab w:val="left" w:pos="810"/>
          <w:tab w:val="left" w:pos="9923"/>
          <w:tab w:val="left" w:pos="10065"/>
        </w:tabs>
        <w:autoSpaceDE w:val="0"/>
        <w:autoSpaceDN w:val="0"/>
        <w:spacing w:before="201" w:after="0" w:line="276" w:lineRule="auto"/>
        <w:ind w:right="377"/>
        <w:jc w:val="both"/>
        <w:rPr>
          <w:rFonts w:ascii="Times New Roman" w:eastAsia="Microsoft Sans Serif" w:hAnsi="Times New Roman" w:cs="Times New Roman"/>
          <w:lang w:bidi="en-US"/>
        </w:rPr>
      </w:pPr>
    </w:p>
    <w:p w14:paraId="24A58219" w14:textId="77777777" w:rsidR="00CC0C1F" w:rsidRPr="009D6359" w:rsidRDefault="00CC0C1F" w:rsidP="00CC0C1F">
      <w:pPr>
        <w:pStyle w:val="ListParagraph"/>
        <w:widowControl w:val="0"/>
        <w:numPr>
          <w:ilvl w:val="0"/>
          <w:numId w:val="3"/>
        </w:numPr>
        <w:tabs>
          <w:tab w:val="left" w:pos="810"/>
          <w:tab w:val="left" w:pos="9923"/>
          <w:tab w:val="left" w:pos="10065"/>
        </w:tabs>
        <w:autoSpaceDE w:val="0"/>
        <w:autoSpaceDN w:val="0"/>
        <w:spacing w:before="201"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val="mk-MK" w:bidi="en-US"/>
        </w:rPr>
        <w:t>Потребно е</w:t>
      </w:r>
      <w:r w:rsidRPr="009D6359">
        <w:rPr>
          <w:rFonts w:ascii="Times New Roman" w:eastAsia="Microsoft Sans Serif" w:hAnsi="Times New Roman" w:cs="Times New Roman"/>
          <w:lang w:bidi="en-US"/>
        </w:rPr>
        <w:t xml:space="preserve"> да доставите понуда за секоја ставка дадена во</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тендерската документација</w:t>
      </w:r>
      <w:r w:rsidRPr="009D6359">
        <w:rPr>
          <w:rFonts w:ascii="Times New Roman" w:eastAsia="Microsoft Sans Serif" w:hAnsi="Times New Roman" w:cs="Times New Roman"/>
          <w:lang w:val="mk-MK" w:bidi="en-US"/>
        </w:rPr>
        <w:t>/барање за понуди</w:t>
      </w:r>
      <w:r w:rsidRPr="009D6359">
        <w:rPr>
          <w:rFonts w:ascii="Times New Roman" w:eastAsia="Microsoft Sans Serif" w:hAnsi="Times New Roman" w:cs="Times New Roman"/>
          <w:lang w:bidi="en-US"/>
        </w:rPr>
        <w:t>. Цените ќе бидат евал</w:t>
      </w:r>
      <w:r w:rsidRPr="009D6359">
        <w:rPr>
          <w:rFonts w:ascii="Times New Roman" w:eastAsia="Microsoft Sans Serif" w:hAnsi="Times New Roman" w:cs="Times New Roman"/>
          <w:lang w:val="mk-MK" w:bidi="en-US"/>
        </w:rPr>
        <w:t>у</w:t>
      </w:r>
      <w:r w:rsidRPr="009D6359">
        <w:rPr>
          <w:rFonts w:ascii="Times New Roman" w:eastAsia="Microsoft Sans Serif" w:hAnsi="Times New Roman" w:cs="Times New Roman"/>
          <w:lang w:bidi="en-US"/>
        </w:rPr>
        <w:t>ирани за сите ставки заедно</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lang w:bidi="en-US"/>
        </w:rPr>
        <w:t xml:space="preserve"> </w:t>
      </w:r>
    </w:p>
    <w:p w14:paraId="7C7CC907" w14:textId="77777777" w:rsidR="00CC0C1F" w:rsidRPr="00EA2C9C" w:rsidRDefault="00CC0C1F" w:rsidP="00CC0C1F">
      <w:pPr>
        <w:widowControl w:val="0"/>
        <w:autoSpaceDE w:val="0"/>
        <w:autoSpaceDN w:val="0"/>
        <w:spacing w:before="193" w:after="0" w:line="276" w:lineRule="auto"/>
        <w:ind w:left="360" w:right="313"/>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Еден понудувач не може да достави повеќе од едн</w:t>
      </w:r>
      <w:r>
        <w:rPr>
          <w:rFonts w:ascii="Times New Roman" w:eastAsia="Microsoft Sans Serif" w:hAnsi="Times New Roman" w:cs="Times New Roman"/>
          <w:lang w:val="mk-MK" w:bidi="en-US"/>
        </w:rPr>
        <w:t xml:space="preserve">а понуда, ниту пак алтернативна </w:t>
      </w:r>
      <w:r w:rsidRPr="00EA2C9C">
        <w:rPr>
          <w:rFonts w:ascii="Times New Roman" w:eastAsia="Microsoft Sans Serif" w:hAnsi="Times New Roman" w:cs="Times New Roman"/>
          <w:lang w:val="mk-MK" w:bidi="en-US"/>
        </w:rPr>
        <w:t>понуда.</w:t>
      </w:r>
    </w:p>
    <w:p w14:paraId="5A390A7A" w14:textId="77777777" w:rsidR="00CC0C1F" w:rsidRPr="009D6359" w:rsidRDefault="00CC0C1F" w:rsidP="00CC0C1F">
      <w:pPr>
        <w:pStyle w:val="ListParagraph"/>
        <w:widowControl w:val="0"/>
        <w:numPr>
          <w:ilvl w:val="0"/>
          <w:numId w:val="3"/>
        </w:numPr>
        <w:autoSpaceDE w:val="0"/>
        <w:autoSpaceDN w:val="0"/>
        <w:spacing w:before="198" w:after="0" w:line="276" w:lineRule="auto"/>
        <w:ind w:left="360" w:right="1015"/>
        <w:jc w:val="both"/>
        <w:rPr>
          <w:rFonts w:ascii="Times New Roman" w:eastAsia="Microsoft Sans Serif" w:hAnsi="Times New Roman" w:cs="Times New Roman"/>
          <w:i/>
          <w:lang w:bidi="en-US"/>
        </w:rPr>
      </w:pPr>
      <w:r w:rsidRPr="009D6359">
        <w:rPr>
          <w:rFonts w:ascii="Times New Roman" w:eastAsia="Microsoft Sans Serif" w:hAnsi="Times New Roman" w:cs="Times New Roman"/>
          <w:lang w:bidi="en-US"/>
        </w:rPr>
        <w:t xml:space="preserve">Вашата понуда </w:t>
      </w:r>
      <w:r w:rsidRPr="009D6359">
        <w:rPr>
          <w:rFonts w:ascii="Times New Roman" w:eastAsia="Microsoft Sans Serif" w:hAnsi="Times New Roman" w:cs="Times New Roman"/>
          <w:lang w:val="mk-MK" w:bidi="en-US"/>
        </w:rPr>
        <w:t>во затворено плико потребно е</w:t>
      </w:r>
      <w:r w:rsidRPr="009D6359">
        <w:rPr>
          <w:rFonts w:ascii="Times New Roman" w:eastAsia="Microsoft Sans Serif" w:hAnsi="Times New Roman" w:cs="Times New Roman"/>
          <w:lang w:bidi="en-US"/>
        </w:rPr>
        <w:t xml:space="preserve"> да ја доставите на</w:t>
      </w:r>
      <w:r w:rsidRPr="009D6359">
        <w:rPr>
          <w:rFonts w:ascii="Times New Roman" w:eastAsia="Microsoft Sans Serif" w:hAnsi="Times New Roman" w:cs="Times New Roman"/>
          <w:lang w:val="mk-MK" w:bidi="en-US"/>
        </w:rPr>
        <w:t>:</w:t>
      </w:r>
      <w:r w:rsidRPr="009D6359">
        <w:rPr>
          <w:rFonts w:ascii="Times New Roman" w:eastAsia="Microsoft Sans Serif" w:hAnsi="Times New Roman" w:cs="Times New Roman"/>
          <w:spacing w:val="58"/>
          <w:lang w:bidi="en-US"/>
        </w:rPr>
        <w:t xml:space="preserve"> </w:t>
      </w:r>
    </w:p>
    <w:p w14:paraId="5953CAC0" w14:textId="77777777" w:rsidR="00CC0C1F" w:rsidRDefault="00CC0C1F" w:rsidP="00CC0C1F">
      <w:pPr>
        <w:widowControl w:val="0"/>
        <w:autoSpaceDE w:val="0"/>
        <w:autoSpaceDN w:val="0"/>
        <w:spacing w:before="198" w:after="0" w:line="276" w:lineRule="auto"/>
        <w:ind w:left="360" w:right="1015"/>
        <w:jc w:val="both"/>
        <w:rPr>
          <w:rFonts w:ascii="Times New Roman" w:eastAsia="Microsoft Sans Serif" w:hAnsi="Times New Roman" w:cs="Times New Roman"/>
          <w:lang w:bidi="en-US"/>
        </w:rPr>
      </w:pPr>
      <w:r w:rsidRPr="008C1898">
        <w:rPr>
          <w:rFonts w:ascii="Times New Roman" w:eastAsia="Microsoft Sans Serif" w:hAnsi="Times New Roman" w:cs="Times New Roman"/>
          <w:b/>
          <w:lang w:val="mk-MK" w:bidi="en-US"/>
        </w:rPr>
        <w:t xml:space="preserve">ул. </w:t>
      </w:r>
      <w:r>
        <w:rPr>
          <w:rFonts w:ascii="Times New Roman" w:eastAsia="Microsoft Sans Serif" w:hAnsi="Times New Roman" w:cs="Times New Roman"/>
          <w:b/>
          <w:lang w:val="mk-MK" w:bidi="en-US"/>
        </w:rPr>
        <w:t>Илинденска бр.13а, 7550 Крушево</w:t>
      </w:r>
    </w:p>
    <w:p w14:paraId="7E961F2F" w14:textId="77777777" w:rsidR="00CC0C1F" w:rsidRPr="009D6359" w:rsidRDefault="00CC0C1F" w:rsidP="00CC0C1F">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9D6359">
        <w:rPr>
          <w:rFonts w:ascii="Times New Roman" w:eastAsia="Microsoft Sans Serif" w:hAnsi="Times New Roman" w:cs="Times New Roman"/>
          <w:lang w:bidi="en-US"/>
        </w:rPr>
        <w:t>Понудата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ја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доставите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на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македонски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јазик</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истата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треба</w:t>
      </w:r>
      <w:r w:rsidRPr="009D6359">
        <w:rPr>
          <w:rFonts w:ascii="Times New Roman" w:eastAsia="Microsoft Sans Serif" w:hAnsi="Times New Roman" w:cs="Times New Roman"/>
          <w:spacing w:val="4"/>
          <w:lang w:bidi="en-US"/>
        </w:rPr>
        <w:t xml:space="preserve"> </w:t>
      </w:r>
      <w:r w:rsidRPr="009D6359">
        <w:rPr>
          <w:rFonts w:ascii="Times New Roman" w:eastAsia="Microsoft Sans Serif" w:hAnsi="Times New Roman" w:cs="Times New Roman"/>
          <w:lang w:bidi="en-US"/>
        </w:rPr>
        <w:t>да</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биде</w:t>
      </w:r>
      <w:r w:rsidRPr="009D6359">
        <w:rPr>
          <w:rFonts w:ascii="Times New Roman" w:eastAsia="Microsoft Sans Serif" w:hAnsi="Times New Roman" w:cs="Times New Roman"/>
          <w:spacing w:val="-56"/>
          <w:lang w:bidi="en-US"/>
        </w:rPr>
        <w:t xml:space="preserve"> </w:t>
      </w:r>
      <w:r w:rsidRPr="009D6359">
        <w:rPr>
          <w:rFonts w:ascii="Times New Roman" w:eastAsia="Microsoft Sans Serif" w:hAnsi="Times New Roman" w:cs="Times New Roman"/>
          <w:spacing w:val="-56"/>
          <w:lang w:val="mk-MK" w:bidi="en-US"/>
        </w:rPr>
        <w:t xml:space="preserve">            </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пропратена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соодветна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техничка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документација</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каталози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други</w:t>
      </w:r>
      <w:r w:rsidRPr="009D6359">
        <w:rPr>
          <w:rFonts w:ascii="Times New Roman" w:eastAsia="Microsoft Sans Serif" w:hAnsi="Times New Roman" w:cs="Times New Roman"/>
          <w:spacing w:val="42"/>
          <w:lang w:bidi="en-US"/>
        </w:rPr>
        <w:t xml:space="preserve"> </w:t>
      </w:r>
      <w:r w:rsidRPr="009D6359">
        <w:rPr>
          <w:rFonts w:ascii="Times New Roman" w:eastAsia="Microsoft Sans Serif" w:hAnsi="Times New Roman" w:cs="Times New Roman"/>
          <w:lang w:bidi="en-US"/>
        </w:rPr>
        <w:t>печатени</w:t>
      </w:r>
      <w:r w:rsidRPr="009D6359">
        <w:rPr>
          <w:rFonts w:ascii="Times New Roman" w:eastAsia="Microsoft Sans Serif" w:hAnsi="Times New Roman" w:cs="Times New Roman"/>
          <w:lang w:val="mk-MK" w:bidi="en-US"/>
        </w:rPr>
        <w:t xml:space="preserve"> </w:t>
      </w:r>
      <w:r w:rsidRPr="009D6359">
        <w:rPr>
          <w:rFonts w:ascii="Times New Roman" w:eastAsia="Microsoft Sans Serif" w:hAnsi="Times New Roman" w:cs="Times New Roman"/>
          <w:lang w:bidi="en-US"/>
        </w:rPr>
        <w:t>материјали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или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релевантни</w:t>
      </w:r>
      <w:r w:rsidRPr="009D6359">
        <w:rPr>
          <w:rFonts w:ascii="Times New Roman" w:eastAsia="Microsoft Sans Serif" w:hAnsi="Times New Roman" w:cs="Times New Roman"/>
          <w:spacing w:val="37"/>
          <w:lang w:bidi="en-US"/>
        </w:rPr>
        <w:t xml:space="preserve"> </w:t>
      </w:r>
      <w:r w:rsidRPr="009D6359">
        <w:rPr>
          <w:rFonts w:ascii="Times New Roman" w:eastAsia="Microsoft Sans Serif" w:hAnsi="Times New Roman" w:cs="Times New Roman"/>
          <w:lang w:bidi="en-US"/>
        </w:rPr>
        <w:t>информации</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8"/>
          <w:lang w:bidi="en-US"/>
        </w:rPr>
        <w:t xml:space="preserve"> </w:t>
      </w:r>
      <w:r w:rsidRPr="009D6359">
        <w:rPr>
          <w:rFonts w:ascii="Times New Roman" w:eastAsia="Microsoft Sans Serif" w:hAnsi="Times New Roman" w:cs="Times New Roman"/>
          <w:lang w:bidi="en-US"/>
        </w:rPr>
        <w:t>секоја</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spacing w:val="-55"/>
          <w:lang w:bidi="en-US"/>
        </w:rPr>
        <w:t xml:space="preserve"> </w:t>
      </w:r>
      <w:r w:rsidRPr="009D6359">
        <w:rPr>
          <w:rFonts w:ascii="Times New Roman" w:eastAsia="Microsoft Sans Serif" w:hAnsi="Times New Roman" w:cs="Times New Roman"/>
          <w:spacing w:val="-55"/>
          <w:lang w:val="mk-MK" w:bidi="en-US"/>
        </w:rPr>
        <w:t xml:space="preserve">    </w:t>
      </w:r>
      <w:r w:rsidRPr="009D6359">
        <w:rPr>
          <w:rFonts w:ascii="Times New Roman" w:eastAsia="Microsoft Sans Serif" w:hAnsi="Times New Roman" w:cs="Times New Roman"/>
          <w:lang w:bidi="en-US"/>
        </w:rPr>
        <w:t>ставка</w:t>
      </w:r>
      <w:r w:rsidRPr="009D6359">
        <w:rPr>
          <w:rFonts w:ascii="Times New Roman" w:eastAsia="Microsoft Sans Serif" w:hAnsi="Times New Roman" w:cs="Times New Roman"/>
          <w:spacing w:val="2"/>
          <w:lang w:bidi="en-US"/>
        </w:rPr>
        <w:t xml:space="preserve"> </w:t>
      </w:r>
      <w:r w:rsidRPr="009D6359">
        <w:rPr>
          <w:rFonts w:ascii="Times New Roman" w:eastAsia="Microsoft Sans Serif" w:hAnsi="Times New Roman" w:cs="Times New Roman"/>
          <w:lang w:bidi="en-US"/>
        </w:rPr>
        <w:t>за</w:t>
      </w:r>
      <w:r w:rsidRPr="009D6359">
        <w:rPr>
          <w:rFonts w:ascii="Times New Roman" w:eastAsia="Microsoft Sans Serif" w:hAnsi="Times New Roman" w:cs="Times New Roman"/>
          <w:spacing w:val="3"/>
          <w:lang w:bidi="en-US"/>
        </w:rPr>
        <w:t xml:space="preserve"> </w:t>
      </w:r>
      <w:r w:rsidRPr="009D6359">
        <w:rPr>
          <w:rFonts w:ascii="Times New Roman" w:eastAsia="Microsoft Sans Serif" w:hAnsi="Times New Roman" w:cs="Times New Roman"/>
          <w:lang w:bidi="en-US"/>
        </w:rPr>
        <w:t>која сте</w:t>
      </w:r>
      <w:r w:rsidRPr="009D6359">
        <w:rPr>
          <w:rFonts w:ascii="Times New Roman" w:eastAsia="Microsoft Sans Serif" w:hAnsi="Times New Roman" w:cs="Times New Roman"/>
          <w:spacing w:val="1"/>
          <w:lang w:bidi="en-US"/>
        </w:rPr>
        <w:t xml:space="preserve"> </w:t>
      </w:r>
      <w:r w:rsidRPr="009D6359">
        <w:rPr>
          <w:rFonts w:ascii="Times New Roman" w:eastAsia="Microsoft Sans Serif" w:hAnsi="Times New Roman" w:cs="Times New Roman"/>
          <w:lang w:bidi="en-US"/>
        </w:rPr>
        <w:t>понудиле</w:t>
      </w:r>
      <w:r w:rsidRPr="009D6359">
        <w:rPr>
          <w:rFonts w:ascii="Times New Roman" w:eastAsia="Microsoft Sans Serif" w:hAnsi="Times New Roman" w:cs="Times New Roman"/>
          <w:spacing w:val="5"/>
          <w:lang w:bidi="en-US"/>
        </w:rPr>
        <w:t xml:space="preserve"> </w:t>
      </w:r>
      <w:r w:rsidRPr="009D6359">
        <w:rPr>
          <w:rFonts w:ascii="Times New Roman" w:eastAsia="Microsoft Sans Serif" w:hAnsi="Times New Roman" w:cs="Times New Roman"/>
          <w:lang w:bidi="en-US"/>
        </w:rPr>
        <w:t>цена.</w:t>
      </w:r>
      <w:r w:rsidRPr="009D6359">
        <w:rPr>
          <w:rFonts w:ascii="Times New Roman" w:eastAsia="Times New Roman" w:hAnsi="Times New Roman" w:cs="Times New Roman"/>
          <w:lang w:bidi="en-US"/>
        </w:rPr>
        <w:t xml:space="preserve"> Набавката ќе се спроведе </w:t>
      </w:r>
      <w:r w:rsidRPr="009D6359">
        <w:rPr>
          <w:rFonts w:ascii="Times New Roman" w:eastAsia="Times New Roman" w:hAnsi="Times New Roman" w:cs="Times New Roman"/>
          <w:lang w:val="mk-MK" w:bidi="en-US"/>
        </w:rPr>
        <w:t>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9D6359">
        <w:rPr>
          <w:rFonts w:ascii="Times New Roman" w:eastAsia="Times New Roman" w:hAnsi="Times New Roman" w:cs="Times New Roman"/>
          <w:lang w:bidi="en-US"/>
        </w:rPr>
        <w:t>”</w:t>
      </w:r>
      <w:r w:rsidRPr="009D6359">
        <w:rPr>
          <w:rFonts w:ascii="Times New Roman" w:eastAsia="Times New Roman" w:hAnsi="Times New Roman" w:cs="Times New Roman"/>
          <w:lang w:val="mk-MK" w:bidi="en-US"/>
        </w:rPr>
        <w:t xml:space="preserve">. </w:t>
      </w:r>
    </w:p>
    <w:p w14:paraId="60373C71" w14:textId="77777777" w:rsidR="00CC0C1F" w:rsidRPr="009D6359" w:rsidRDefault="00CC0C1F" w:rsidP="00CC0C1F">
      <w:pPr>
        <w:pStyle w:val="ListParagraph"/>
        <w:widowControl w:val="0"/>
        <w:autoSpaceDE w:val="0"/>
        <w:autoSpaceDN w:val="0"/>
        <w:spacing w:before="97" w:after="0" w:line="276" w:lineRule="auto"/>
        <w:ind w:right="377"/>
        <w:jc w:val="both"/>
        <w:rPr>
          <w:rFonts w:ascii="Times New Roman" w:eastAsia="Microsoft Sans Serif" w:hAnsi="Times New Roman" w:cs="Times New Roman"/>
          <w:lang w:bidi="en-US"/>
        </w:rPr>
      </w:pPr>
    </w:p>
    <w:p w14:paraId="4216AA52" w14:textId="2F724DFC" w:rsidR="00CC0C1F" w:rsidRPr="003F0D33" w:rsidRDefault="00CC0C1F" w:rsidP="00CC0C1F">
      <w:pPr>
        <w:pStyle w:val="ListParagraph"/>
        <w:numPr>
          <w:ilvl w:val="0"/>
          <w:numId w:val="3"/>
        </w:numPr>
        <w:ind w:left="360"/>
        <w:rPr>
          <w:rFonts w:ascii="Times New Roman" w:eastAsia="Microsoft Sans Serif" w:hAnsi="Times New Roman" w:cs="Times New Roman"/>
          <w:lang w:val="mk-MK" w:bidi="en-US"/>
        </w:rPr>
      </w:pPr>
      <w:r w:rsidRPr="003F0D33">
        <w:rPr>
          <w:rFonts w:ascii="Times New Roman" w:eastAsia="Microsoft Sans Serif" w:hAnsi="Times New Roman" w:cs="Times New Roman"/>
          <w:lang w:bidi="en-US"/>
        </w:rPr>
        <w:t xml:space="preserve">Рокот до кој </w:t>
      </w:r>
      <w:r w:rsidRPr="003F0D33">
        <w:rPr>
          <w:rFonts w:ascii="Times New Roman" w:eastAsia="Microsoft Sans Serif" w:hAnsi="Times New Roman" w:cs="Times New Roman"/>
          <w:lang w:val="mk-MK" w:bidi="en-US"/>
        </w:rPr>
        <w:t>давателот на услугата</w:t>
      </w:r>
      <w:r w:rsidRPr="003F0D33">
        <w:rPr>
          <w:rFonts w:ascii="Times New Roman" w:eastAsia="Microsoft Sans Serif" w:hAnsi="Times New Roman" w:cs="Times New Roman"/>
          <w:lang w:bidi="en-US"/>
        </w:rPr>
        <w:t xml:space="preserve"> </w:t>
      </w:r>
      <w:r w:rsidRPr="003F0D33">
        <w:rPr>
          <w:rFonts w:ascii="Times New Roman" w:eastAsia="Microsoft Sans Serif" w:hAnsi="Times New Roman" w:cs="Times New Roman"/>
          <w:lang w:val="mk-MK" w:bidi="en-US"/>
        </w:rPr>
        <w:t xml:space="preserve">(во понатамошниот текст: </w:t>
      </w:r>
      <w:r w:rsidRPr="003F0D33">
        <w:rPr>
          <w:rFonts w:ascii="Times New Roman" w:eastAsia="Microsoft Sans Serif" w:hAnsi="Times New Roman" w:cs="Times New Roman"/>
          <w:lang w:bidi="en-US"/>
        </w:rPr>
        <w:t>купувач</w:t>
      </w:r>
      <w:r w:rsidRPr="003F0D33">
        <w:rPr>
          <w:rFonts w:ascii="Times New Roman" w:eastAsia="Microsoft Sans Serif" w:hAnsi="Times New Roman" w:cs="Times New Roman"/>
          <w:lang w:val="mk-MK" w:bidi="en-US"/>
        </w:rPr>
        <w:t>)</w:t>
      </w:r>
      <w:r w:rsidRPr="003F0D33">
        <w:rPr>
          <w:rFonts w:ascii="Times New Roman" w:eastAsia="Microsoft Sans Serif" w:hAnsi="Times New Roman" w:cs="Times New Roman"/>
          <w:lang w:bidi="en-US"/>
        </w:rPr>
        <w:t xml:space="preserve"> треба да ги прими понудите на адресата наведена во </w:t>
      </w:r>
      <w:r w:rsidRPr="003F0D33">
        <w:rPr>
          <w:rFonts w:ascii="Times New Roman" w:eastAsia="Microsoft Sans Serif" w:hAnsi="Times New Roman" w:cs="Times New Roman"/>
          <w:lang w:val="mk-MK" w:bidi="en-US"/>
        </w:rPr>
        <w:t>точка</w:t>
      </w:r>
      <w:r w:rsidRPr="003F0D33">
        <w:rPr>
          <w:rFonts w:ascii="Times New Roman" w:eastAsia="Microsoft Sans Serif" w:hAnsi="Times New Roman" w:cs="Times New Roman"/>
          <w:lang w:bidi="en-US"/>
        </w:rPr>
        <w:t xml:space="preserve"> </w:t>
      </w:r>
      <w:proofErr w:type="gramStart"/>
      <w:r w:rsidRPr="003F0D33">
        <w:rPr>
          <w:rFonts w:ascii="Times New Roman" w:eastAsia="Microsoft Sans Serif" w:hAnsi="Times New Roman" w:cs="Times New Roman"/>
          <w:lang w:bidi="en-US"/>
        </w:rPr>
        <w:t>4</w:t>
      </w:r>
      <w:r w:rsidRPr="003F0D33">
        <w:rPr>
          <w:rFonts w:ascii="Times New Roman" w:eastAsia="Microsoft Sans Serif" w:hAnsi="Times New Roman" w:cs="Times New Roman"/>
          <w:lang w:val="mk-MK" w:bidi="en-US"/>
        </w:rPr>
        <w:t xml:space="preserve"> </w:t>
      </w:r>
      <w:r w:rsidRPr="003F0D33">
        <w:rPr>
          <w:rFonts w:ascii="Times New Roman" w:eastAsia="Microsoft Sans Serif" w:hAnsi="Times New Roman" w:cs="Times New Roman"/>
          <w:spacing w:val="-56"/>
          <w:lang w:bidi="en-US"/>
        </w:rPr>
        <w:t xml:space="preserve"> </w:t>
      </w:r>
      <w:r w:rsidRPr="003F0D33">
        <w:rPr>
          <w:rFonts w:ascii="Times New Roman" w:eastAsia="Microsoft Sans Serif" w:hAnsi="Times New Roman" w:cs="Times New Roman"/>
          <w:lang w:bidi="en-US"/>
        </w:rPr>
        <w:t>е</w:t>
      </w:r>
      <w:proofErr w:type="gramEnd"/>
      <w:r w:rsidRPr="003F0D33">
        <w:rPr>
          <w:rFonts w:ascii="Times New Roman" w:eastAsia="Microsoft Sans Serif" w:hAnsi="Times New Roman" w:cs="Times New Roman"/>
          <w:lang w:bidi="en-US"/>
        </w:rPr>
        <w:t>:</w:t>
      </w:r>
      <w:r w:rsidRPr="003F0D33">
        <w:rPr>
          <w:rFonts w:ascii="Times New Roman" w:eastAsia="Microsoft Sans Serif" w:hAnsi="Times New Roman" w:cs="Times New Roman"/>
          <w:lang w:val="mk-MK" w:bidi="en-US"/>
        </w:rPr>
        <w:t xml:space="preserve"> </w:t>
      </w:r>
      <w:r w:rsidR="006C7E2F">
        <w:rPr>
          <w:rFonts w:ascii="Times New Roman" w:eastAsia="Microsoft Sans Serif" w:hAnsi="Times New Roman" w:cs="Times New Roman"/>
          <w:b/>
          <w:lang w:val="mk-MK" w:bidi="en-US"/>
        </w:rPr>
        <w:t>04</w:t>
      </w:r>
      <w:r w:rsidR="00987F8B">
        <w:rPr>
          <w:rFonts w:ascii="Times New Roman" w:eastAsia="Microsoft Sans Serif" w:hAnsi="Times New Roman" w:cs="Times New Roman"/>
          <w:b/>
          <w:lang w:val="mk-MK" w:bidi="en-US"/>
        </w:rPr>
        <w:t>.0</w:t>
      </w:r>
      <w:r w:rsidR="006C7E2F">
        <w:rPr>
          <w:rFonts w:ascii="Times New Roman" w:eastAsia="Microsoft Sans Serif" w:hAnsi="Times New Roman" w:cs="Times New Roman"/>
          <w:b/>
          <w:lang w:val="mk-MK" w:bidi="en-US"/>
        </w:rPr>
        <w:t>4</w:t>
      </w:r>
      <w:r w:rsidRPr="003F0D33">
        <w:rPr>
          <w:rFonts w:ascii="Times New Roman" w:eastAsia="Microsoft Sans Serif" w:hAnsi="Times New Roman" w:cs="Times New Roman"/>
          <w:b/>
          <w:lang w:val="mk-MK" w:bidi="en-US"/>
        </w:rPr>
        <w:t>.2023 до 16:00 часот</w:t>
      </w:r>
      <w:r w:rsidRPr="003F0D33">
        <w:rPr>
          <w:rFonts w:ascii="Times New Roman" w:eastAsia="Microsoft Sans Serif" w:hAnsi="Times New Roman" w:cs="Times New Roman"/>
          <w:lang w:val="mk-MK" w:bidi="en-US"/>
        </w:rPr>
        <w:t>.</w:t>
      </w:r>
    </w:p>
    <w:p w14:paraId="7A90DB82" w14:textId="77777777" w:rsidR="00CC0C1F" w:rsidRPr="008027B6" w:rsidRDefault="00CC0C1F" w:rsidP="00CC0C1F">
      <w:pPr>
        <w:pStyle w:val="ListParagraph"/>
        <w:widowControl w:val="0"/>
        <w:autoSpaceDE w:val="0"/>
        <w:autoSpaceDN w:val="0"/>
        <w:spacing w:before="97" w:after="0" w:line="276" w:lineRule="auto"/>
        <w:ind w:left="360" w:right="377"/>
        <w:jc w:val="both"/>
        <w:rPr>
          <w:rFonts w:ascii="Times New Roman" w:eastAsia="Microsoft Sans Serif" w:hAnsi="Times New Roman" w:cs="Times New Roman"/>
          <w:lang w:bidi="en-US"/>
        </w:rPr>
      </w:pPr>
    </w:p>
    <w:p w14:paraId="2242149F" w14:textId="77777777" w:rsidR="00CC0C1F" w:rsidRPr="008027B6" w:rsidRDefault="00CC0C1F" w:rsidP="00CC0C1F">
      <w:pPr>
        <w:pStyle w:val="ListParagraph"/>
        <w:widowControl w:val="0"/>
        <w:numPr>
          <w:ilvl w:val="0"/>
          <w:numId w:val="3"/>
        </w:numPr>
        <w:autoSpaceDE w:val="0"/>
        <w:autoSpaceDN w:val="0"/>
        <w:spacing w:before="97" w:after="0" w:line="276" w:lineRule="auto"/>
        <w:ind w:left="360" w:right="377"/>
        <w:jc w:val="both"/>
        <w:rPr>
          <w:rFonts w:ascii="Times New Roman" w:eastAsia="Microsoft Sans Serif" w:hAnsi="Times New Roman" w:cs="Times New Roman"/>
          <w:lang w:bidi="en-US"/>
        </w:rPr>
      </w:pPr>
      <w:r w:rsidRPr="008027B6">
        <w:rPr>
          <w:rFonts w:ascii="Times New Roman" w:eastAsia="Times New Roman" w:hAnsi="Times New Roman" w:cs="Times New Roman"/>
          <w:lang w:bidi="en-US"/>
        </w:rPr>
        <w:t xml:space="preserve">Понудата треба да </w:t>
      </w:r>
      <w:r w:rsidRPr="008027B6">
        <w:rPr>
          <w:rFonts w:ascii="Times New Roman" w:eastAsia="Times New Roman" w:hAnsi="Times New Roman" w:cs="Times New Roman"/>
          <w:lang w:val="mk-MK" w:bidi="en-US"/>
        </w:rPr>
        <w:t>ја</w:t>
      </w:r>
      <w:r w:rsidRPr="008027B6">
        <w:rPr>
          <w:rFonts w:ascii="Times New Roman" w:eastAsia="Times New Roman" w:hAnsi="Times New Roman" w:cs="Times New Roman"/>
          <w:lang w:bidi="en-US"/>
        </w:rPr>
        <w:t xml:space="preserve"> доставите согласно долунаведените инструкции и условите</w:t>
      </w:r>
      <w:r w:rsidRPr="008027B6">
        <w:rPr>
          <w:rFonts w:ascii="Times New Roman" w:eastAsia="Times New Roman" w:hAnsi="Times New Roman" w:cs="Times New Roman"/>
          <w:spacing w:val="1"/>
          <w:lang w:bidi="en-US"/>
        </w:rPr>
        <w:t xml:space="preserve"> </w:t>
      </w:r>
      <w:r w:rsidRPr="008027B6">
        <w:rPr>
          <w:rFonts w:ascii="Times New Roman" w:eastAsia="Times New Roman" w:hAnsi="Times New Roman" w:cs="Times New Roman"/>
          <w:lang w:bidi="en-US"/>
        </w:rPr>
        <w:t xml:space="preserve">за набавка дадени во прилог. </w:t>
      </w:r>
    </w:p>
    <w:p w14:paraId="5C1DDE1E" w14:textId="77777777" w:rsidR="00CC0C1F" w:rsidRPr="00EA2C9C" w:rsidRDefault="00CC0C1F" w:rsidP="00CC0C1F">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се состои од пополнети и потпишани:</w:t>
      </w:r>
    </w:p>
    <w:p w14:paraId="00DF143F" w14:textId="77777777" w:rsidR="00CC0C1F" w:rsidRPr="00EA2C9C" w:rsidRDefault="00CC0C1F" w:rsidP="00CC0C1F">
      <w:pPr>
        <w:widowControl w:val="0"/>
        <w:numPr>
          <w:ilvl w:val="0"/>
          <w:numId w:val="1"/>
        </w:numPr>
        <w:tabs>
          <w:tab w:val="left" w:pos="1480"/>
        </w:tabs>
        <w:autoSpaceDE w:val="0"/>
        <w:autoSpaceDN w:val="0"/>
        <w:spacing w:before="205"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Образец на понуда;</w:t>
      </w:r>
    </w:p>
    <w:p w14:paraId="09186538" w14:textId="77777777" w:rsidR="00CC0C1F" w:rsidRPr="00EA2C9C" w:rsidRDefault="00CC0C1F" w:rsidP="00CC0C1F">
      <w:pPr>
        <w:widowControl w:val="0"/>
        <w:numPr>
          <w:ilvl w:val="0"/>
          <w:numId w:val="1"/>
        </w:numPr>
        <w:tabs>
          <w:tab w:val="left" w:pos="1480"/>
        </w:tabs>
        <w:autoSpaceDE w:val="0"/>
        <w:autoSpaceDN w:val="0"/>
        <w:spacing w:before="120" w:after="0" w:line="276" w:lineRule="auto"/>
        <w:ind w:left="1080" w:right="1018"/>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Услови за набавката и Спецификација.</w:t>
      </w:r>
    </w:p>
    <w:p w14:paraId="07EFCEE5" w14:textId="77777777" w:rsidR="00CC0C1F" w:rsidRPr="00EA2C9C" w:rsidRDefault="00CC0C1F" w:rsidP="00CC0C1F">
      <w:pPr>
        <w:widowControl w:val="0"/>
        <w:tabs>
          <w:tab w:val="left" w:pos="1480"/>
        </w:tabs>
        <w:autoSpaceDE w:val="0"/>
        <w:autoSpaceDN w:val="0"/>
        <w:spacing w:before="205" w:after="0" w:line="276" w:lineRule="auto"/>
        <w:ind w:left="360" w:right="1018"/>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Понудата треба да биде пополнета согласно следниве инструкции:</w:t>
      </w:r>
    </w:p>
    <w:p w14:paraId="15E0D2FD" w14:textId="77777777" w:rsidR="00CC0C1F" w:rsidRPr="00EA2C9C" w:rsidRDefault="00CC0C1F" w:rsidP="00CC0C1F">
      <w:pPr>
        <w:widowControl w:val="0"/>
        <w:autoSpaceDE w:val="0"/>
        <w:autoSpaceDN w:val="0"/>
        <w:spacing w:before="120" w:after="0" w:line="276" w:lineRule="auto"/>
        <w:jc w:val="both"/>
        <w:rPr>
          <w:rFonts w:ascii="Times New Roman" w:eastAsia="Microsoft Sans Serif" w:hAnsi="Times New Roman" w:cs="Times New Roman"/>
          <w:lang w:bidi="en-US"/>
        </w:rPr>
      </w:pPr>
    </w:p>
    <w:p w14:paraId="6D0B010C" w14:textId="77777777" w:rsidR="00CC0C1F" w:rsidRDefault="00CC0C1F" w:rsidP="00CC0C1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     a. ЦЕНИ:</w:t>
      </w:r>
      <w:r w:rsidRPr="00EA2C9C">
        <w:rPr>
          <w:rFonts w:ascii="Times New Roman" w:eastAsia="Times New Roman" w:hAnsi="Times New Roman" w:cs="Times New Roman"/>
          <w:b/>
          <w:lang w:bidi="en-US"/>
        </w:rPr>
        <w:tab/>
      </w:r>
      <w:r w:rsidRPr="00EA2C9C">
        <w:rPr>
          <w:rFonts w:ascii="Times New Roman" w:eastAsia="Times New Roman" w:hAnsi="Times New Roman" w:cs="Times New Roman"/>
          <w:lang w:val="mk-MK" w:bidi="en-US"/>
        </w:rPr>
        <w:t xml:space="preserve"> </w:t>
      </w:r>
    </w:p>
    <w:p w14:paraId="5A341657" w14:textId="77777777" w:rsidR="00CC0C1F" w:rsidRDefault="00CC0C1F" w:rsidP="00CC0C1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ab/>
      </w:r>
    </w:p>
    <w:p w14:paraId="1B49FC45" w14:textId="77777777" w:rsidR="00CC0C1F" w:rsidRDefault="00CC0C1F" w:rsidP="00CC0C1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val="mk-MK" w:bidi="en-US"/>
        </w:rPr>
        <w:tab/>
      </w:r>
      <w:r w:rsidRPr="00EA2C9C">
        <w:rPr>
          <w:rFonts w:ascii="Times New Roman" w:eastAsia="Times New Roman" w:hAnsi="Times New Roman" w:cs="Times New Roman"/>
          <w:lang w:bidi="en-US"/>
        </w:rPr>
        <w:t xml:space="preserve">Цените </w:t>
      </w:r>
      <w:r w:rsidRPr="00EA2C9C">
        <w:rPr>
          <w:rFonts w:ascii="Times New Roman" w:eastAsia="Times New Roman" w:hAnsi="Times New Roman" w:cs="Times New Roman"/>
          <w:lang w:val="mk-MK" w:bidi="en-US"/>
        </w:rPr>
        <w:t xml:space="preserve">потребно е </w:t>
      </w:r>
      <w:r w:rsidRPr="00EA2C9C">
        <w:rPr>
          <w:rFonts w:ascii="Times New Roman" w:eastAsia="Times New Roman" w:hAnsi="Times New Roman" w:cs="Times New Roman"/>
          <w:lang w:bidi="en-US"/>
        </w:rPr>
        <w:t xml:space="preserve">дa </w:t>
      </w:r>
      <w:r w:rsidRPr="00EA2C9C">
        <w:rPr>
          <w:rFonts w:ascii="Times New Roman" w:eastAsia="Times New Roman" w:hAnsi="Times New Roman" w:cs="Times New Roman"/>
          <w:lang w:val="mk-MK" w:bidi="en-US"/>
        </w:rPr>
        <w:t xml:space="preserve">бидат изразени во македонски денари </w:t>
      </w:r>
      <w:r w:rsidRPr="00EA2C9C">
        <w:rPr>
          <w:rFonts w:ascii="Times New Roman" w:eastAsia="Times New Roman" w:hAnsi="Times New Roman" w:cs="Times New Roman"/>
          <w:lang w:bidi="en-US"/>
        </w:rPr>
        <w:t>со</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вклучен</w:t>
      </w:r>
      <w:r w:rsidRPr="00EA2C9C">
        <w:rPr>
          <w:rFonts w:ascii="Times New Roman" w:eastAsia="Times New Roman" w:hAnsi="Times New Roman" w:cs="Times New Roman"/>
          <w:spacing w:val="24"/>
          <w:lang w:bidi="en-US"/>
        </w:rPr>
        <w:t xml:space="preserve"> </w:t>
      </w:r>
      <w:r w:rsidRPr="00EA2C9C">
        <w:rPr>
          <w:rFonts w:ascii="Times New Roman" w:eastAsia="Times New Roman" w:hAnsi="Times New Roman" w:cs="Times New Roman"/>
          <w:lang w:bidi="en-US"/>
        </w:rPr>
        <w:t>ДДВ</w:t>
      </w:r>
      <w:r w:rsidRPr="00EA2C9C">
        <w:rPr>
          <w:rFonts w:ascii="Times New Roman" w:eastAsia="Times New Roman" w:hAnsi="Times New Roman" w:cs="Times New Roman"/>
          <w:spacing w:val="23"/>
          <w:lang w:bidi="en-US"/>
        </w:rPr>
        <w:t xml:space="preserve"> </w:t>
      </w:r>
      <w:r>
        <w:rPr>
          <w:rFonts w:ascii="Times New Roman" w:eastAsia="Times New Roman" w:hAnsi="Times New Roman" w:cs="Times New Roman"/>
          <w:lang w:bidi="en-US"/>
        </w:rPr>
        <w:t xml:space="preserve">(каде </w:t>
      </w:r>
      <w:r w:rsidRPr="00EA2C9C">
        <w:rPr>
          <w:rFonts w:ascii="Times New Roman" w:eastAsia="Times New Roman" w:hAnsi="Times New Roman" w:cs="Times New Roman"/>
          <w:lang w:bidi="en-US"/>
        </w:rPr>
        <w:t>што</w:t>
      </w:r>
      <w:r>
        <w:rPr>
          <w:rFonts w:ascii="Times New Roman" w:eastAsia="Times New Roman" w:hAnsi="Times New Roman" w:cs="Times New Roman"/>
          <w:spacing w:val="21"/>
          <w:lang w:bidi="en-US"/>
        </w:rPr>
        <w:t xml:space="preserve"> </w:t>
      </w:r>
      <w:proofErr w:type="gramStart"/>
      <w:r w:rsidRPr="00EA2C9C">
        <w:rPr>
          <w:rFonts w:ascii="Times New Roman" w:eastAsia="Times New Roman" w:hAnsi="Times New Roman" w:cs="Times New Roman"/>
          <w:lang w:bidi="en-US"/>
        </w:rPr>
        <w:t>е</w:t>
      </w:r>
      <w:r>
        <w:rPr>
          <w:rFonts w:ascii="Times New Roman" w:eastAsia="Times New Roman" w:hAnsi="Times New Roman" w:cs="Times New Roman"/>
          <w:lang w:val="mk-MK" w:bidi="en-US"/>
        </w:rPr>
        <w:t xml:space="preserve"> </w:t>
      </w:r>
      <w:r>
        <w:rPr>
          <w:rFonts w:ascii="Times New Roman" w:eastAsia="Times New Roman" w:hAnsi="Times New Roman" w:cs="Times New Roman"/>
          <w:spacing w:val="-55"/>
          <w:lang w:bidi="en-US"/>
        </w:rPr>
        <w:t xml:space="preserve"> </w:t>
      </w:r>
      <w:r w:rsidRPr="00EA2C9C">
        <w:rPr>
          <w:rFonts w:ascii="Times New Roman" w:eastAsia="Times New Roman" w:hAnsi="Times New Roman" w:cs="Times New Roman"/>
          <w:lang w:bidi="en-US"/>
        </w:rPr>
        <w:t>применлив</w:t>
      </w:r>
      <w:proofErr w:type="gramEnd"/>
      <w:r w:rsidRPr="00EA2C9C">
        <w:rPr>
          <w:rFonts w:ascii="Times New Roman" w:eastAsia="Times New Roman" w:hAnsi="Times New Roman" w:cs="Times New Roman"/>
          <w:lang w:bidi="en-US"/>
        </w:rPr>
        <w:t xml:space="preserve"> ДДВ), </w:t>
      </w:r>
      <w:r w:rsidRPr="00EA2C9C">
        <w:rPr>
          <w:rFonts w:ascii="Times New Roman" w:eastAsia="Times New Roman" w:hAnsi="Times New Roman" w:cs="Times New Roman"/>
          <w:lang w:val="mk-MK" w:bidi="en-US"/>
        </w:rPr>
        <w:t xml:space="preserve">во вкупен износ за испорака на </w:t>
      </w:r>
      <w:r w:rsidRPr="00EA2C9C">
        <w:rPr>
          <w:rFonts w:ascii="Times New Roman" w:eastAsia="Times New Roman" w:hAnsi="Times New Roman" w:cs="Times New Roman"/>
          <w:lang w:bidi="en-US"/>
        </w:rPr>
        <w:t>следната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адреса:</w:t>
      </w: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ab/>
      </w:r>
    </w:p>
    <w:p w14:paraId="005FB5CB" w14:textId="77777777" w:rsidR="00CC0C1F" w:rsidRPr="00EA2C9C" w:rsidRDefault="00CC0C1F" w:rsidP="00CC0C1F">
      <w:pPr>
        <w:widowControl w:val="0"/>
        <w:tabs>
          <w:tab w:val="left" w:pos="1620"/>
        </w:tabs>
        <w:autoSpaceDE w:val="0"/>
        <w:autoSpaceDN w:val="0"/>
        <w:spacing w:before="1" w:after="0" w:line="276" w:lineRule="auto"/>
        <w:ind w:left="309" w:right="313" w:hanging="259"/>
        <w:jc w:val="both"/>
        <w:rPr>
          <w:rFonts w:ascii="Times New Roman" w:eastAsia="Times New Roman" w:hAnsi="Times New Roman" w:cs="Times New Roman"/>
          <w:lang w:bidi="en-US"/>
        </w:rPr>
      </w:pPr>
      <w:r>
        <w:rPr>
          <w:rFonts w:ascii="Times New Roman" w:eastAsia="Times New Roman" w:hAnsi="Times New Roman" w:cs="Times New Roman"/>
          <w:lang w:bidi="en-US"/>
        </w:rPr>
        <w:tab/>
      </w:r>
      <w:r w:rsidRPr="008027B6">
        <w:rPr>
          <w:rFonts w:ascii="Times New Roman" w:eastAsia="Times New Roman" w:hAnsi="Times New Roman" w:cs="Times New Roman"/>
          <w:b/>
          <w:lang w:val="mk-MK" w:bidi="en-US"/>
        </w:rPr>
        <w:t>ул. Илинденска бр.13а, 7550 Крушево</w:t>
      </w:r>
      <w:r w:rsidRPr="008027B6">
        <w:rPr>
          <w:rFonts w:ascii="Times New Roman" w:eastAsia="Times New Roman" w:hAnsi="Times New Roman" w:cs="Times New Roman"/>
          <w:lang w:val="mk-MK" w:bidi="en-US"/>
        </w:rPr>
        <w:t>.</w:t>
      </w:r>
      <w:r>
        <w:rPr>
          <w:rFonts w:ascii="Times New Roman" w:eastAsia="Times New Roman" w:hAnsi="Times New Roman" w:cs="Times New Roman"/>
          <w:lang w:bidi="en-US"/>
        </w:rPr>
        <w:t xml:space="preserve"> </w:t>
      </w:r>
      <w:r w:rsidRPr="00EA2C9C">
        <w:rPr>
          <w:rFonts w:ascii="Times New Roman" w:eastAsia="Times New Roman" w:hAnsi="Times New Roman" w:cs="Times New Roman"/>
          <w:spacing w:val="24"/>
          <w:lang w:bidi="en-US"/>
        </w:rPr>
        <w:t xml:space="preserve"> </w:t>
      </w:r>
    </w:p>
    <w:p w14:paraId="5C6DDB6B" w14:textId="77777777" w:rsidR="00CC0C1F" w:rsidRPr="00EA2C9C" w:rsidRDefault="00CC0C1F" w:rsidP="000D0D60">
      <w:pPr>
        <w:spacing w:before="1" w:after="120" w:line="276" w:lineRule="auto"/>
        <w:contextualSpacing/>
        <w:jc w:val="both"/>
        <w:rPr>
          <w:rFonts w:ascii="Times New Roman" w:eastAsia="Times New Roman" w:hAnsi="Times New Roman" w:cs="Times New Roman"/>
          <w:lang w:bidi="en-US"/>
        </w:rPr>
      </w:pPr>
    </w:p>
    <w:p w14:paraId="7D877740" w14:textId="77777777" w:rsidR="00CC0C1F" w:rsidRPr="00EA2C9C" w:rsidRDefault="00CC0C1F" w:rsidP="00CC0C1F">
      <w:pPr>
        <w:widowControl w:val="0"/>
        <w:tabs>
          <w:tab w:val="left" w:pos="1620"/>
        </w:tabs>
        <w:autoSpaceDE w:val="0"/>
        <w:autoSpaceDN w:val="0"/>
        <w:spacing w:before="1" w:after="0" w:line="276" w:lineRule="auto"/>
        <w:ind w:left="309"/>
        <w:jc w:val="both"/>
        <w:rPr>
          <w:rFonts w:ascii="Times New Roman" w:eastAsia="Times New Roman" w:hAnsi="Times New Roman" w:cs="Times New Roman"/>
          <w:lang w:bidi="en-US"/>
        </w:rPr>
      </w:pP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 ЕВАЛУАЦИЈА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И ДОДЕЛУВАЊЕ НА ДОГОВОР: </w:t>
      </w:r>
    </w:p>
    <w:p w14:paraId="50F6DB38" w14:textId="77777777" w:rsidR="00CC0C1F" w:rsidRPr="00EA2C9C" w:rsidRDefault="00CC0C1F" w:rsidP="00CC0C1F">
      <w:pPr>
        <w:spacing w:before="1" w:after="120" w:line="276" w:lineRule="auto"/>
        <w:ind w:left="320"/>
        <w:contextualSpacing/>
        <w:jc w:val="both"/>
        <w:rPr>
          <w:rFonts w:ascii="Times New Roman" w:eastAsia="Times New Roman" w:hAnsi="Times New Roman" w:cs="Times New Roman"/>
          <w:lang w:bidi="en-US"/>
        </w:rPr>
      </w:pPr>
    </w:p>
    <w:p w14:paraId="2944CEAF" w14:textId="77777777" w:rsidR="00CC0C1F" w:rsidRPr="00EA2C9C" w:rsidRDefault="00CC0C1F" w:rsidP="00CC0C1F">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Понудите кои ги исполнуваат барањата наведени во техничката спецификација ќе бидат евалуирани, така што ќе се спореди нивната цена до крајното место за испорака.</w:t>
      </w:r>
    </w:p>
    <w:p w14:paraId="4FB9D329" w14:textId="77777777" w:rsidR="00CC0C1F" w:rsidRPr="00EA2C9C" w:rsidRDefault="00CC0C1F" w:rsidP="00CC0C1F">
      <w:pPr>
        <w:spacing w:before="120" w:after="0" w:line="276" w:lineRule="auto"/>
        <w:ind w:left="32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При евалуирањето, купувачот за секоја понуда ќе ја одреди евалуираната цена, преку корекција на евентуалните аритметички грешки и тоа на следниов начин:</w:t>
      </w:r>
    </w:p>
    <w:p w14:paraId="26E69F97" w14:textId="77777777" w:rsidR="00CC0C1F" w:rsidRPr="00EA2C9C" w:rsidRDefault="00CC0C1F" w:rsidP="00CC0C1F">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износите изразени како броеви и како зборови, износот даден со зборови ќе се земе како точен;</w:t>
      </w:r>
    </w:p>
    <w:p w14:paraId="78853992" w14:textId="77777777" w:rsidR="00CC0C1F" w:rsidRPr="008027B6" w:rsidRDefault="00CC0C1F" w:rsidP="00CC0C1F">
      <w:pPr>
        <w:numPr>
          <w:ilvl w:val="0"/>
          <w:numId w:val="2"/>
        </w:numPr>
        <w:spacing w:before="120" w:after="0" w:line="276" w:lineRule="auto"/>
        <w:ind w:left="1400" w:right="313"/>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онаму каде што постои отстапување помеѓу поединечната цена и вкупната цена кај одредена ставка, кое настанало како резултат на множењето на поединечната цена со количината, поединечната цена онака како што е понудена ќе се земе за точна.</w:t>
      </w:r>
    </w:p>
    <w:p w14:paraId="29FE8E73" w14:textId="77777777" w:rsidR="00CC0C1F" w:rsidRPr="00EA2C9C" w:rsidRDefault="00CC0C1F" w:rsidP="00CC0C1F">
      <w:pPr>
        <w:spacing w:before="120" w:after="0" w:line="276" w:lineRule="auto"/>
        <w:ind w:firstLine="270"/>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Доколку понудувачот не ја прифати корекцијата, неговата понуда ќе биде одбиена. </w:t>
      </w:r>
    </w:p>
    <w:p w14:paraId="44B74678" w14:textId="77777777" w:rsidR="002D1111" w:rsidRDefault="00CC0C1F" w:rsidP="002D1111">
      <w:pPr>
        <w:spacing w:before="120" w:after="0" w:line="276" w:lineRule="auto"/>
        <w:ind w:left="270" w:right="312"/>
        <w:jc w:val="both"/>
        <w:rPr>
          <w:rFonts w:ascii="Times New Roman" w:eastAsia="Tms Rmn" w:hAnsi="Times New Roman" w:cs="Times New Roman"/>
          <w:lang w:val="mk-MK" w:bidi="en-US"/>
        </w:rPr>
      </w:pPr>
      <w:r w:rsidRPr="00EA2C9C">
        <w:rPr>
          <w:rFonts w:ascii="Times New Roman" w:eastAsia="Tms Rmn" w:hAnsi="Times New Roman" w:cs="Times New Roman"/>
          <w:lang w:val="mk-MK" w:bidi="en-US"/>
        </w:rPr>
        <w:t xml:space="preserve">Договор ќе биде склучен со понудувачот кој што доставил понуда која во најголема мера ги исполнува барања на набавката и е со најниска евалуирана цена. </w:t>
      </w:r>
      <w:bookmarkStart w:id="3" w:name="_Hlk127779966"/>
    </w:p>
    <w:p w14:paraId="318AF4D6" w14:textId="7C75F264" w:rsidR="002D1111" w:rsidRPr="002D1111" w:rsidRDefault="002D1111" w:rsidP="002D1111">
      <w:pPr>
        <w:spacing w:before="120" w:after="0" w:line="276" w:lineRule="auto"/>
        <w:ind w:left="270" w:right="312"/>
        <w:jc w:val="both"/>
        <w:rPr>
          <w:rFonts w:ascii="Times New Roman" w:eastAsia="Tms Rmn" w:hAnsi="Times New Roman" w:cs="Times New Roman"/>
          <w:lang w:val="mk-MK" w:bidi="en-US"/>
        </w:rPr>
      </w:pPr>
      <w:r w:rsidRPr="002D1111">
        <w:rPr>
          <w:rFonts w:ascii="Times New Roman" w:eastAsia="Tms Rmn" w:hAnsi="Times New Roman" w:cs="Times New Roman"/>
          <w:b/>
          <w:u w:val="single"/>
          <w:lang w:val="mk-MK" w:bidi="en-US"/>
        </w:rPr>
        <w:t>Напомена</w:t>
      </w:r>
      <w:r>
        <w:rPr>
          <w:rFonts w:ascii="Times New Roman" w:eastAsia="Tms Rmn" w:hAnsi="Times New Roman" w:cs="Times New Roman"/>
          <w:b/>
          <w:lang w:val="mk-MK" w:bidi="en-US"/>
        </w:rPr>
        <w:t>:</w:t>
      </w:r>
      <w:r w:rsidRPr="00D00512">
        <w:rPr>
          <w:rFonts w:ascii="Times New Roman" w:eastAsia="Tms Rmn" w:hAnsi="Times New Roman" w:cs="Times New Roman"/>
          <w:b/>
          <w:lang w:val="mk-MK" w:bidi="en-US"/>
        </w:rPr>
        <w:t xml:space="preserve"> Услов за склучување на договор за набавка со избраниот понудувач ќе биде достава</w:t>
      </w:r>
      <w:r>
        <w:rPr>
          <w:rFonts w:ascii="Times New Roman" w:eastAsia="Tms Rmn" w:hAnsi="Times New Roman" w:cs="Times New Roman"/>
          <w:b/>
          <w:lang w:val="mk-MK" w:bidi="en-US"/>
        </w:rPr>
        <w:t xml:space="preserve"> од страна на понудувачот</w:t>
      </w:r>
      <w:r w:rsidRPr="00D00512">
        <w:rPr>
          <w:rFonts w:ascii="Times New Roman" w:eastAsia="Tms Rmn" w:hAnsi="Times New Roman" w:cs="Times New Roman"/>
          <w:b/>
          <w:lang w:val="mk-MK" w:bidi="en-US"/>
        </w:rPr>
        <w:t xml:space="preserve"> </w:t>
      </w:r>
      <w:r>
        <w:rPr>
          <w:rFonts w:ascii="Times New Roman" w:eastAsia="Tms Rmn" w:hAnsi="Times New Roman" w:cs="Times New Roman"/>
          <w:b/>
          <w:lang w:val="mk-MK" w:bidi="en-US"/>
        </w:rPr>
        <w:t xml:space="preserve">на </w:t>
      </w:r>
      <w:r w:rsidRPr="00724853">
        <w:rPr>
          <w:rFonts w:ascii="Times New Roman" w:eastAsia="Tms Rmn" w:hAnsi="Times New Roman" w:cs="Times New Roman"/>
          <w:b/>
          <w:lang w:val="mk-MK" w:bidi="en-US"/>
        </w:rPr>
        <w:t xml:space="preserve">Документ за регистрирана дејност </w:t>
      </w:r>
      <w:r w:rsidRPr="00D00512">
        <w:rPr>
          <w:rFonts w:ascii="Times New Roman" w:eastAsia="Tms Rmn" w:hAnsi="Times New Roman" w:cs="Times New Roman"/>
          <w:b/>
          <w:lang w:val="mk-MK" w:bidi="en-US"/>
        </w:rPr>
        <w:t xml:space="preserve">издаден од Централниот регитар  на РСМ </w:t>
      </w:r>
      <w:r w:rsidRPr="00724853">
        <w:rPr>
          <w:rFonts w:ascii="Times New Roman" w:eastAsia="Tms Rmn" w:hAnsi="Times New Roman" w:cs="Times New Roman"/>
          <w:b/>
          <w:lang w:val="mk-MK" w:bidi="en-US"/>
        </w:rPr>
        <w:t>како доказ дека е регистриран за вршење на дејноста поврзана со предметот на договорот</w:t>
      </w:r>
      <w:r>
        <w:rPr>
          <w:rFonts w:ascii="Times New Roman" w:eastAsia="Tms Rmn" w:hAnsi="Times New Roman" w:cs="Times New Roman"/>
          <w:b/>
          <w:lang w:bidi="en-US"/>
        </w:rPr>
        <w:t xml:space="preserve"> </w:t>
      </w:r>
      <w:r w:rsidRPr="00D00512">
        <w:rPr>
          <w:rFonts w:ascii="Times New Roman" w:eastAsia="Tms Rmn" w:hAnsi="Times New Roman" w:cs="Times New Roman"/>
          <w:b/>
          <w:lang w:val="mk-MK" w:bidi="en-US"/>
        </w:rPr>
        <w:t xml:space="preserve">најмалку 1 година </w:t>
      </w:r>
      <w:r>
        <w:rPr>
          <w:rFonts w:ascii="Times New Roman" w:eastAsia="Tms Rmn" w:hAnsi="Times New Roman" w:cs="Times New Roman"/>
          <w:b/>
          <w:lang w:val="mk-MK" w:bidi="en-US"/>
        </w:rPr>
        <w:t>пред</w:t>
      </w:r>
      <w:r w:rsidRPr="00D00512">
        <w:rPr>
          <w:rFonts w:ascii="Times New Roman" w:eastAsia="Tms Rmn" w:hAnsi="Times New Roman" w:cs="Times New Roman"/>
          <w:b/>
          <w:lang w:val="mk-MK" w:bidi="en-US"/>
        </w:rPr>
        <w:t xml:space="preserve"> датата на достава на понудата.</w:t>
      </w:r>
      <w:bookmarkEnd w:id="3"/>
    </w:p>
    <w:p w14:paraId="454E24CC" w14:textId="77777777" w:rsidR="00CC0C1F" w:rsidRPr="00EA2C9C" w:rsidRDefault="00CC0C1F" w:rsidP="00CC0C1F">
      <w:pPr>
        <w:spacing w:before="1" w:after="120" w:line="276" w:lineRule="auto"/>
        <w:ind w:left="270"/>
        <w:contextualSpacing/>
        <w:jc w:val="both"/>
        <w:rPr>
          <w:rFonts w:ascii="Times New Roman" w:eastAsia="Times New Roman" w:hAnsi="Times New Roman" w:cs="Times New Roman"/>
          <w:lang w:bidi="en-US"/>
        </w:rPr>
      </w:pPr>
    </w:p>
    <w:p w14:paraId="61E66F9D" w14:textId="77777777" w:rsidR="00CC0C1F" w:rsidRPr="00EA2C9C" w:rsidRDefault="00CC0C1F" w:rsidP="00CC0C1F">
      <w:pPr>
        <w:widowControl w:val="0"/>
        <w:tabs>
          <w:tab w:val="left" w:pos="1170"/>
        </w:tabs>
        <w:autoSpaceDE w:val="0"/>
        <w:autoSpaceDN w:val="0"/>
        <w:spacing w:before="1" w:after="0" w:line="276" w:lineRule="auto"/>
        <w:ind w:left="720" w:right="312"/>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ВАЖНОСТ НА ПОНУДАТА: Ваш</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т</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понуд</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има важност 45 </w:t>
      </w:r>
      <w:r w:rsidRPr="00EA2C9C">
        <w:rPr>
          <w:rFonts w:ascii="Times New Roman" w:eastAsia="Times New Roman" w:hAnsi="Times New Roman" w:cs="Times New Roman"/>
          <w:lang w:val="mk-MK" w:bidi="en-US"/>
        </w:rPr>
        <w:t xml:space="preserve">(со зборови: четриесетипет) </w:t>
      </w:r>
      <w:r w:rsidRPr="00EA2C9C">
        <w:rPr>
          <w:rFonts w:ascii="Times New Roman" w:eastAsia="Times New Roman" w:hAnsi="Times New Roman" w:cs="Times New Roman"/>
          <w:lang w:bidi="en-US"/>
        </w:rPr>
        <w:t xml:space="preserve">дена од крајниот рок за доставување на понудата, како што е наведено во </w:t>
      </w:r>
      <w:r w:rsidRPr="00EA2C9C">
        <w:rPr>
          <w:rFonts w:ascii="Times New Roman" w:eastAsia="Times New Roman" w:hAnsi="Times New Roman" w:cs="Times New Roman"/>
          <w:lang w:val="mk-MK" w:bidi="en-US"/>
        </w:rPr>
        <w:t xml:space="preserve">точка </w:t>
      </w:r>
      <w:r w:rsidRPr="00EA2C9C">
        <w:rPr>
          <w:rFonts w:ascii="Times New Roman" w:eastAsia="Times New Roman" w:hAnsi="Times New Roman" w:cs="Times New Roman"/>
          <w:lang w:bidi="en-US"/>
        </w:rPr>
        <w:t>6 на оваа покана.</w:t>
      </w:r>
    </w:p>
    <w:p w14:paraId="6054BB24" w14:textId="77777777" w:rsidR="00CC0C1F" w:rsidRDefault="00CC0C1F" w:rsidP="00CC0C1F">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 xml:space="preserve">Дополнителни </w:t>
      </w:r>
      <w:r>
        <w:rPr>
          <w:rFonts w:ascii="Times New Roman" w:eastAsia="Microsoft Sans Serif" w:hAnsi="Times New Roman" w:cs="Times New Roman"/>
          <w:lang w:bidi="en-US"/>
        </w:rPr>
        <w:t>информации може да побарате на</w:t>
      </w:r>
      <w:r w:rsidRPr="00EA2C9C">
        <w:rPr>
          <w:rFonts w:ascii="Times New Roman" w:eastAsia="Microsoft Sans Serif" w:hAnsi="Times New Roman" w:cs="Times New Roman"/>
          <w:lang w:bidi="en-US"/>
        </w:rPr>
        <w:t>:</w:t>
      </w:r>
    </w:p>
    <w:p w14:paraId="2D9C3D81" w14:textId="77777777" w:rsidR="00CC0C1F" w:rsidRPr="008027B6" w:rsidRDefault="00CC0C1F" w:rsidP="00CC0C1F">
      <w:pPr>
        <w:widowControl w:val="0"/>
        <w:tabs>
          <w:tab w:val="left" w:pos="3500"/>
        </w:tabs>
        <w:autoSpaceDE w:val="0"/>
        <w:autoSpaceDN w:val="0"/>
        <w:spacing w:before="203" w:after="0" w:line="276" w:lineRule="auto"/>
        <w:ind w:left="270" w:right="312"/>
        <w:jc w:val="both"/>
        <w:rPr>
          <w:rFonts w:ascii="Times New Roman" w:eastAsia="Microsoft Sans Serif" w:hAnsi="Times New Roman" w:cs="Times New Roman"/>
          <w:b/>
          <w:lang w:val="mk-MK" w:bidi="en-US"/>
        </w:rPr>
      </w:pP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Софија Николоска</w:t>
      </w:r>
    </w:p>
    <w:p w14:paraId="5DF04724" w14:textId="77777777" w:rsidR="00CC0C1F" w:rsidRPr="00EA2C9C" w:rsidRDefault="00CC0C1F" w:rsidP="00CC0C1F">
      <w:pPr>
        <w:widowControl w:val="0"/>
        <w:tabs>
          <w:tab w:val="left" w:pos="2709"/>
          <w:tab w:val="left" w:pos="5106"/>
          <w:tab w:val="left" w:pos="5340"/>
        </w:tabs>
        <w:autoSpaceDE w:val="0"/>
        <w:autoSpaceDN w:val="0"/>
        <w:spacing w:before="97" w:after="0" w:line="276" w:lineRule="auto"/>
        <w:ind w:left="1030" w:right="5796"/>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val="mk-MK" w:bidi="en-US"/>
        </w:rPr>
        <w:t>071/379-920</w:t>
      </w:r>
      <w:r w:rsidRPr="00EA2C9C">
        <w:rPr>
          <w:rFonts w:ascii="Times New Roman" w:eastAsia="Microsoft Sans Serif" w:hAnsi="Times New Roman" w:cs="Times New Roman"/>
          <w:lang w:bidi="en-US"/>
        </w:rPr>
        <w:t xml:space="preserve"> </w:t>
      </w:r>
    </w:p>
    <w:p w14:paraId="65E622A4" w14:textId="77777777" w:rsidR="00CC0C1F" w:rsidRPr="008027B6" w:rsidRDefault="00CC0C1F" w:rsidP="00CC0C1F">
      <w:pPr>
        <w:widowControl w:val="0"/>
        <w:tabs>
          <w:tab w:val="left" w:pos="2954"/>
          <w:tab w:val="left" w:pos="5583"/>
        </w:tabs>
        <w:autoSpaceDE w:val="0"/>
        <w:autoSpaceDN w:val="0"/>
        <w:spacing w:before="4" w:after="0" w:line="276" w:lineRule="auto"/>
        <w:ind w:left="1030"/>
        <w:jc w:val="both"/>
        <w:rPr>
          <w:rFonts w:ascii="Times New Roman" w:eastAsia="Microsoft Sans Serif" w:hAnsi="Times New Roman" w:cs="Times New Roman"/>
          <w:b/>
          <w:lang w:bidi="en-US"/>
        </w:rPr>
      </w:pPr>
      <w:r w:rsidRPr="00EA2C9C">
        <w:rPr>
          <w:rFonts w:ascii="Times New Roman" w:eastAsia="Microsoft Sans Serif" w:hAnsi="Times New Roman" w:cs="Times New Roman"/>
          <w:lang w:bidi="en-US"/>
        </w:rPr>
        <w:t>Е-пошта:</w:t>
      </w:r>
      <w:r>
        <w:rPr>
          <w:rFonts w:ascii="Times New Roman" w:eastAsia="Microsoft Sans Serif" w:hAnsi="Times New Roman" w:cs="Times New Roman"/>
          <w:lang w:val="mk-MK" w:bidi="en-US"/>
        </w:rPr>
        <w:t xml:space="preserve"> </w:t>
      </w:r>
      <w:r w:rsidRPr="008027B6">
        <w:rPr>
          <w:rFonts w:ascii="Times New Roman" w:eastAsia="Microsoft Sans Serif" w:hAnsi="Times New Roman" w:cs="Times New Roman"/>
          <w:b/>
          <w:lang w:bidi="en-US"/>
        </w:rPr>
        <w:t>krusevo@redcross.org.mk</w:t>
      </w:r>
    </w:p>
    <w:p w14:paraId="48CBE35D" w14:textId="7C9F5C9F" w:rsidR="00CC0C1F" w:rsidRDefault="00CC0C1F" w:rsidP="00CC0C1F">
      <w:pPr>
        <w:tabs>
          <w:tab w:val="left" w:pos="540"/>
          <w:tab w:val="left" w:pos="720"/>
          <w:tab w:val="right" w:leader="dot" w:pos="8640"/>
        </w:tabs>
        <w:spacing w:before="120" w:after="0" w:line="276" w:lineRule="auto"/>
        <w:ind w:left="568" w:firstLine="360"/>
        <w:jc w:val="both"/>
        <w:rPr>
          <w:rFonts w:ascii="Times New Roman" w:eastAsia="Tms Rmn" w:hAnsi="Times New Roman" w:cs="Times New Roman"/>
          <w:lang w:val="ru-RU" w:eastAsia="x-none" w:bidi="en-US"/>
        </w:rPr>
      </w:pPr>
    </w:p>
    <w:p w14:paraId="08B14CEE" w14:textId="14E10208" w:rsidR="000D0D60" w:rsidRDefault="000D0D60" w:rsidP="00CC0C1F">
      <w:pPr>
        <w:tabs>
          <w:tab w:val="left" w:pos="540"/>
          <w:tab w:val="left" w:pos="720"/>
          <w:tab w:val="right" w:leader="dot" w:pos="8640"/>
        </w:tabs>
        <w:spacing w:before="120" w:after="0" w:line="276" w:lineRule="auto"/>
        <w:ind w:left="568" w:firstLine="360"/>
        <w:jc w:val="both"/>
        <w:rPr>
          <w:rFonts w:ascii="Times New Roman" w:eastAsia="Tms Rmn" w:hAnsi="Times New Roman" w:cs="Times New Roman"/>
          <w:lang w:val="ru-RU" w:eastAsia="x-none" w:bidi="en-US"/>
        </w:rPr>
      </w:pPr>
    </w:p>
    <w:p w14:paraId="1717AFE5" w14:textId="77777777" w:rsidR="000D0D60" w:rsidRPr="00EA2C9C" w:rsidRDefault="000D0D60" w:rsidP="00CC0C1F">
      <w:pPr>
        <w:tabs>
          <w:tab w:val="left" w:pos="540"/>
          <w:tab w:val="left" w:pos="720"/>
          <w:tab w:val="right" w:leader="dot" w:pos="8640"/>
        </w:tabs>
        <w:spacing w:before="120" w:after="0" w:line="276" w:lineRule="auto"/>
        <w:ind w:left="568" w:firstLine="360"/>
        <w:jc w:val="both"/>
        <w:rPr>
          <w:rFonts w:ascii="Times New Roman" w:eastAsia="Tms Rmn" w:hAnsi="Times New Roman" w:cs="Times New Roman"/>
          <w:lang w:val="ru-RU" w:eastAsia="x-none" w:bidi="en-US"/>
        </w:rPr>
      </w:pPr>
    </w:p>
    <w:p w14:paraId="50DE554E" w14:textId="77777777" w:rsidR="00CC0C1F" w:rsidRPr="008027B6" w:rsidRDefault="00CC0C1F" w:rsidP="00CC0C1F">
      <w:pPr>
        <w:pStyle w:val="ListParagraph"/>
        <w:numPr>
          <w:ilvl w:val="0"/>
          <w:numId w:val="3"/>
        </w:numPr>
        <w:tabs>
          <w:tab w:val="left" w:pos="990"/>
        </w:tabs>
        <w:spacing w:before="120" w:after="0" w:line="276" w:lineRule="auto"/>
        <w:ind w:left="360" w:right="170"/>
        <w:jc w:val="both"/>
        <w:rPr>
          <w:rFonts w:ascii="Times New Roman" w:eastAsia="Tms Rmn" w:hAnsi="Times New Roman" w:cs="Times New Roman"/>
          <w:lang w:val="ru-RU" w:bidi="en-US"/>
        </w:rPr>
      </w:pPr>
      <w:r w:rsidRPr="008027B6">
        <w:rPr>
          <w:rFonts w:ascii="Times New Roman" w:eastAsia="Tms Rmn" w:hAnsi="Times New Roman" w:cs="Times New Roman"/>
          <w:lang w:val="mk-MK" w:bidi="en-US"/>
        </w:rPr>
        <w:lastRenderedPageBreak/>
        <w:t xml:space="preserve">Мониторинг (спроведување контроли и ревизии) </w:t>
      </w:r>
    </w:p>
    <w:p w14:paraId="7C7B6819" w14:textId="77777777" w:rsidR="00CC0C1F" w:rsidRPr="00EA2C9C" w:rsidRDefault="00CC0C1F" w:rsidP="00CC0C1F">
      <w:pPr>
        <w:tabs>
          <w:tab w:val="left" w:pos="990"/>
        </w:tabs>
        <w:spacing w:before="120" w:after="0" w:line="276" w:lineRule="auto"/>
        <w:ind w:left="567" w:right="170" w:firstLine="720"/>
        <w:contextualSpacing/>
        <w:jc w:val="both"/>
        <w:rPr>
          <w:rFonts w:ascii="Times New Roman" w:eastAsia="Tms Rmn" w:hAnsi="Times New Roman" w:cs="Times New Roman"/>
          <w:b/>
          <w:lang w:val="mk-MK" w:bidi="en-US"/>
        </w:rPr>
      </w:pPr>
    </w:p>
    <w:p w14:paraId="25559453" w14:textId="77777777" w:rsidR="00CC0C1F" w:rsidRPr="00EA2C9C" w:rsidRDefault="00CC0C1F" w:rsidP="00CC0C1F">
      <w:pPr>
        <w:tabs>
          <w:tab w:val="left" w:pos="990"/>
        </w:tabs>
        <w:spacing w:before="120" w:after="120" w:line="276" w:lineRule="auto"/>
        <w:ind w:left="360" w:right="170"/>
        <w:contextualSpacing/>
        <w:jc w:val="both"/>
        <w:rPr>
          <w:rFonts w:ascii="Times New Roman" w:eastAsia="Tms Rmn" w:hAnsi="Times New Roman" w:cs="Times New Roman"/>
          <w:lang w:val="mk-MK" w:bidi="en-US"/>
        </w:rPr>
      </w:pPr>
      <w:r w:rsidRPr="00EA2C9C">
        <w:rPr>
          <w:rFonts w:ascii="Times New Roman" w:eastAsia="Tms Rmn" w:hAnsi="Times New Roman" w:cs="Times New Roman"/>
          <w:lang w:bidi="en-US"/>
        </w:rPr>
        <w:t>8</w:t>
      </w:r>
      <w:r w:rsidRPr="00EA2C9C">
        <w:rPr>
          <w:rFonts w:ascii="Times New Roman" w:eastAsia="Tms Rmn" w:hAnsi="Times New Roman" w:cs="Times New Roman"/>
          <w:lang w:val="mk-MK" w:bidi="en-US"/>
        </w:rPr>
        <w:t>.1</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Понудувачот е запознаен и согласен да се придржува до насоките дадени од страна на Купувачот кои се во согласност со позитивните прописи, применливи за местото каде се врши испораката на стока.</w:t>
      </w:r>
    </w:p>
    <w:p w14:paraId="5F27F6C3" w14:textId="77777777" w:rsidR="00CC0C1F" w:rsidRPr="00EA2C9C" w:rsidRDefault="00CC0C1F" w:rsidP="00CC0C1F">
      <w:pPr>
        <w:spacing w:before="120" w:after="120" w:line="276" w:lineRule="auto"/>
        <w:ind w:left="360" w:right="170"/>
        <w:contextualSpacing/>
        <w:jc w:val="both"/>
        <w:rPr>
          <w:rFonts w:ascii="Times New Roman" w:eastAsia="Tms Rmn" w:hAnsi="Times New Roman" w:cs="Times New Roman"/>
          <w:lang w:val="mk-MK" w:bidi="en-US"/>
        </w:rPr>
      </w:pPr>
    </w:p>
    <w:p w14:paraId="1B32830A" w14:textId="77777777" w:rsidR="00CC0C1F" w:rsidRPr="00EA2C9C" w:rsidRDefault="00CC0C1F" w:rsidP="00CC0C1F">
      <w:pPr>
        <w:tabs>
          <w:tab w:val="left" w:pos="1080"/>
        </w:tabs>
        <w:spacing w:before="120" w:after="0" w:line="276" w:lineRule="auto"/>
        <w:ind w:left="360" w:right="170"/>
        <w:jc w:val="both"/>
        <w:rPr>
          <w:rFonts w:ascii="Times New Roman" w:eastAsia="Tms Rmn" w:hAnsi="Times New Roman" w:cs="Times New Roman"/>
          <w:lang w:val="mk-MK" w:bidi="en-US"/>
        </w:rPr>
      </w:pPr>
      <w:r w:rsidRPr="00EA2C9C">
        <w:rPr>
          <w:rFonts w:ascii="Times New Roman" w:eastAsia="Tms Rmn" w:hAnsi="Times New Roman" w:cs="Times New Roman"/>
          <w:lang w:bidi="en-US"/>
        </w:rPr>
        <w:t>8</w:t>
      </w:r>
      <w:r w:rsidRPr="00EA2C9C">
        <w:rPr>
          <w:rFonts w:ascii="Times New Roman" w:eastAsia="Tms Rmn" w:hAnsi="Times New Roman" w:cs="Times New Roman"/>
          <w:lang w:val="mk-MK" w:bidi="en-US"/>
        </w:rPr>
        <w:t>.2</w:t>
      </w:r>
      <w:r>
        <w:rPr>
          <w:rFonts w:ascii="Times New Roman" w:eastAsia="Tms Rmn" w:hAnsi="Times New Roman" w:cs="Times New Roman"/>
          <w:lang w:val="mk-MK" w:bidi="en-US"/>
        </w:rPr>
        <w:t xml:space="preserve"> </w:t>
      </w:r>
      <w:r w:rsidRPr="00EA2C9C">
        <w:rPr>
          <w:rFonts w:ascii="Times New Roman" w:eastAsia="Tms Rmn" w:hAnsi="Times New Roman" w:cs="Times New Roman"/>
          <w:lang w:val="mk-MK" w:bidi="en-US"/>
        </w:rPr>
        <w:t xml:space="preserve">Понудувачот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w:t>
      </w:r>
      <w:r>
        <w:rPr>
          <w:rFonts w:ascii="Times New Roman" w:eastAsia="Tms Rmn" w:hAnsi="Times New Roman" w:cs="Times New Roman"/>
          <w:lang w:val="mk-MK" w:bidi="en-US"/>
        </w:rPr>
        <w:t>Понудувачот</w:t>
      </w:r>
      <w:r w:rsidRPr="00EA2C9C">
        <w:rPr>
          <w:rFonts w:ascii="Times New Roman" w:eastAsia="Tms Rmn" w:hAnsi="Times New Roman" w:cs="Times New Roman"/>
          <w:lang w:val="mk-MK" w:bidi="en-US"/>
        </w:rPr>
        <w:t xml:space="preserve"> и сите негови сметки и документи кои се поврзани со исполнувањето на договорот и достава на понудата, како и да направат проверка (ревизија) на таквите сметки и документи од страна на ревизори назначени од банката, доколку банката истото го побара. Понудувачот како и неговите под-договарачи и консултанти потребно е да ја имаат во предвид точката </w:t>
      </w:r>
      <w:r w:rsidRPr="00EA2C9C">
        <w:rPr>
          <w:rFonts w:ascii="Times New Roman" w:eastAsia="Tms Rmn" w:hAnsi="Times New Roman" w:cs="Times New Roman"/>
          <w:lang w:bidi="en-US"/>
        </w:rPr>
        <w:t>4</w:t>
      </w:r>
      <w:r w:rsidRPr="00EA2C9C">
        <w:rPr>
          <w:rFonts w:ascii="Times New Roman" w:eastAsia="Tms Rmn" w:hAnsi="Times New Roman" w:cs="Times New Roman"/>
          <w:lang w:val="mk-MK" w:bidi="en-US"/>
        </w:rPr>
        <w:t xml:space="preserve"> од Договорот  - Измама и корупција, со која меѓудругото се забрануваат активности кои се со намера да го попречат остварувањето на правата на банката за спроведување мониторинг, и истите претставуваат основа за раскинување на договорот (како и за прогласување на неподобност на добавувачот, во согласност со правилата и процедурите на банката, во делот кој се однесува на санкции).</w:t>
      </w:r>
    </w:p>
    <w:p w14:paraId="7BD9D532" w14:textId="77777777" w:rsidR="00CC0C1F" w:rsidRPr="00EA2C9C" w:rsidRDefault="00CC0C1F" w:rsidP="00CC0C1F">
      <w:pPr>
        <w:spacing w:before="120" w:after="0" w:line="276" w:lineRule="auto"/>
        <w:jc w:val="both"/>
        <w:rPr>
          <w:rFonts w:ascii="Times New Roman" w:eastAsia="Tms Rmn" w:hAnsi="Times New Roman" w:cs="Times New Roman"/>
          <w:lang w:val="mk-MK" w:bidi="en-US"/>
        </w:rPr>
      </w:pPr>
    </w:p>
    <w:p w14:paraId="6ED4D2B3" w14:textId="77777777" w:rsidR="00CC0C1F" w:rsidRDefault="00CC0C1F" w:rsidP="00CC0C1F">
      <w:pPr>
        <w:widowControl w:val="0"/>
        <w:autoSpaceDE w:val="0"/>
        <w:autoSpaceDN w:val="0"/>
        <w:spacing w:before="98" w:after="0" w:line="276" w:lineRule="auto"/>
        <w:ind w:left="724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Со</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почит,</w:t>
      </w:r>
    </w:p>
    <w:p w14:paraId="75A420D3" w14:textId="77777777" w:rsidR="00CC0C1F" w:rsidRDefault="00CC0C1F" w:rsidP="00CC0C1F">
      <w:pPr>
        <w:widowControl w:val="0"/>
        <w:autoSpaceDE w:val="0"/>
        <w:autoSpaceDN w:val="0"/>
        <w:spacing w:before="98" w:after="0" w:line="276" w:lineRule="auto"/>
        <w:ind w:left="7240"/>
        <w:jc w:val="both"/>
        <w:rPr>
          <w:rFonts w:ascii="Times New Roman" w:eastAsia="Microsoft Sans Serif" w:hAnsi="Times New Roman" w:cs="Times New Roman"/>
          <w:lang w:bidi="en-US"/>
        </w:rPr>
      </w:pPr>
    </w:p>
    <w:p w14:paraId="348C2BF9" w14:textId="77777777" w:rsidR="00CC0C1F" w:rsidRPr="008027B6" w:rsidRDefault="00CC0C1F" w:rsidP="00CC0C1F">
      <w:pPr>
        <w:widowControl w:val="0"/>
        <w:autoSpaceDE w:val="0"/>
        <w:autoSpaceDN w:val="0"/>
        <w:spacing w:before="98" w:after="0" w:line="276" w:lineRule="auto"/>
        <w:ind w:left="6660"/>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Софија Николоска</w:t>
      </w:r>
    </w:p>
    <w:p w14:paraId="007FC9E6" w14:textId="77777777" w:rsidR="00CC0C1F" w:rsidRPr="00EA2C9C" w:rsidRDefault="00CC0C1F" w:rsidP="00CC0C1F">
      <w:pPr>
        <w:widowControl w:val="0"/>
        <w:autoSpaceDE w:val="0"/>
        <w:autoSpaceDN w:val="0"/>
        <w:spacing w:before="98" w:after="0" w:line="276" w:lineRule="auto"/>
        <w:ind w:left="7240"/>
        <w:jc w:val="both"/>
        <w:rPr>
          <w:rFonts w:ascii="Times New Roman" w:eastAsia="Microsoft Sans Serif" w:hAnsi="Times New Roman" w:cs="Times New Roman"/>
          <w:lang w:val="mk-MK" w:bidi="en-US"/>
        </w:rPr>
      </w:pPr>
    </w:p>
    <w:p w14:paraId="4171393F" w14:textId="77777777" w:rsidR="00CC0C1F" w:rsidRDefault="00CC0C1F">
      <w:r>
        <w:br w:type="page"/>
      </w:r>
    </w:p>
    <w:p w14:paraId="2FAE04AC" w14:textId="77777777" w:rsidR="00CC0C1F" w:rsidRPr="00D92C1A" w:rsidRDefault="004A3366" w:rsidP="00CC0C1F">
      <w:pPr>
        <w:widowControl w:val="0"/>
        <w:tabs>
          <w:tab w:val="left" w:pos="1086"/>
        </w:tabs>
        <w:autoSpaceDE w:val="0"/>
        <w:autoSpaceDN w:val="0"/>
        <w:spacing w:before="205" w:after="0" w:line="276" w:lineRule="auto"/>
        <w:ind w:right="1017"/>
        <w:jc w:val="both"/>
        <w:rPr>
          <w:rFonts w:ascii="Times New Roman" w:eastAsia="Microsoft Sans Serif" w:hAnsi="Times New Roman" w:cs="Times New Roman"/>
          <w:b/>
          <w:lang w:bidi="en-US"/>
        </w:rPr>
      </w:pPr>
      <w:r>
        <w:rPr>
          <w:rFonts w:ascii="Times New Roman" w:eastAsia="Microsoft Sans Serif" w:hAnsi="Times New Roman" w:cs="Times New Roman"/>
          <w:b/>
          <w:lang w:bidi="en-US"/>
        </w:rPr>
        <w:lastRenderedPageBreak/>
        <w:t>________________</w:t>
      </w:r>
      <w:r w:rsidR="00CC0C1F" w:rsidRPr="001A5DEF">
        <w:rPr>
          <w:rFonts w:ascii="Times New Roman" w:eastAsia="Microsoft Sans Serif" w:hAnsi="Times New Roman" w:cs="Times New Roman"/>
          <w:b/>
          <w:lang w:val="mk-MK" w:bidi="en-US"/>
        </w:rPr>
        <w:t>.2023 година</w:t>
      </w:r>
    </w:p>
    <w:p w14:paraId="41F6172C" w14:textId="77777777" w:rsidR="00CC0C1F" w:rsidRPr="00EA2C9C" w:rsidRDefault="00CC0C1F" w:rsidP="00CC0C1F">
      <w:pPr>
        <w:widowControl w:val="0"/>
        <w:autoSpaceDE w:val="0"/>
        <w:autoSpaceDN w:val="0"/>
        <w:spacing w:before="120" w:after="0" w:line="276" w:lineRule="auto"/>
        <w:jc w:val="both"/>
        <w:rPr>
          <w:rFonts w:ascii="Times New Roman" w:eastAsia="Microsoft Sans Serif" w:hAnsi="Times New Roman" w:cs="Times New Roman"/>
          <w:lang w:bidi="en-US"/>
        </w:rPr>
      </w:pPr>
    </w:p>
    <w:p w14:paraId="18E3C0EA" w14:textId="77777777" w:rsidR="00CC0C1F" w:rsidRPr="00EA2C9C" w:rsidRDefault="00CC0C1F" w:rsidP="00CC0C1F">
      <w:pPr>
        <w:spacing w:before="120" w:after="12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val="mk-MK" w:bidi="en-US"/>
        </w:rPr>
        <w:t>ОБРАЗЕЦ</w:t>
      </w:r>
      <w:r w:rsidRPr="00EA2C9C">
        <w:rPr>
          <w:rFonts w:ascii="Times New Roman" w:eastAsia="Times New Roman" w:hAnsi="Times New Roman" w:cs="Times New Roman"/>
          <w:b/>
          <w:lang w:bidi="en-US"/>
        </w:rPr>
        <w:t xml:space="preserve"> НА ПОНУДА</w:t>
      </w:r>
    </w:p>
    <w:p w14:paraId="746C80E2"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bidi="en-US"/>
        </w:rPr>
        <w:tab/>
      </w:r>
    </w:p>
    <w:p w14:paraId="019960EE" w14:textId="77777777" w:rsidR="00CC0C1F" w:rsidRPr="00EA2C9C" w:rsidRDefault="00CC0C1F" w:rsidP="00CC0C1F">
      <w:pPr>
        <w:widowControl w:val="0"/>
        <w:autoSpaceDE w:val="0"/>
        <w:autoSpaceDN w:val="0"/>
        <w:spacing w:before="6" w:after="0" w:line="276" w:lineRule="auto"/>
        <w:jc w:val="both"/>
        <w:rPr>
          <w:rFonts w:ascii="Times New Roman" w:eastAsia="Microsoft Sans Serif" w:hAnsi="Times New Roman" w:cs="Times New Roman"/>
          <w:lang w:bidi="en-US"/>
        </w:rPr>
      </w:pPr>
    </w:p>
    <w:p w14:paraId="742843A1"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До</w:t>
      </w:r>
      <w:r>
        <w:rPr>
          <w:rFonts w:ascii="Times New Roman" w:eastAsia="Microsoft Sans Serif" w:hAnsi="Times New Roman" w:cs="Times New Roman"/>
          <w:lang w:val="mk-MK" w:bidi="en-US"/>
        </w:rPr>
        <w:t xml:space="preserve"> </w:t>
      </w:r>
      <w:r w:rsidRPr="001A5DEF">
        <w:rPr>
          <w:rFonts w:ascii="Times New Roman" w:eastAsia="Microsoft Sans Serif" w:hAnsi="Times New Roman" w:cs="Times New Roman"/>
          <w:b/>
          <w:lang w:val="mk-MK" w:bidi="en-US"/>
        </w:rPr>
        <w:t>Црвен крст на Република Северна Македонија – Општинска организација Крушево</w:t>
      </w:r>
    </w:p>
    <w:p w14:paraId="47B76808"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14:paraId="621ED98A"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14:paraId="548C6CC8" w14:textId="40082ED2" w:rsidR="00CC0C1F" w:rsidRPr="004A3366"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b/>
          <w:lang w:bidi="en-US"/>
        </w:rPr>
      </w:pPr>
      <w:r w:rsidRPr="00EA2C9C">
        <w:rPr>
          <w:rFonts w:ascii="Times New Roman" w:eastAsia="Microsoft Sans Serif" w:hAnsi="Times New Roman" w:cs="Times New Roman"/>
          <w:lang w:val="mk-MK" w:bidi="en-US"/>
        </w:rPr>
        <w:t>Ја доставуваме оваа понуда за</w:t>
      </w:r>
      <w:r>
        <w:rPr>
          <w:rFonts w:ascii="Times New Roman" w:eastAsia="Microsoft Sans Serif" w:hAnsi="Times New Roman" w:cs="Times New Roman"/>
          <w:lang w:val="mk-MK" w:bidi="en-US"/>
        </w:rPr>
        <w:t xml:space="preserve"> </w:t>
      </w:r>
      <w:r w:rsidR="00C628D2">
        <w:rPr>
          <w:rFonts w:ascii="Times New Roman" w:eastAsia="Microsoft Sans Serif" w:hAnsi="Times New Roman" w:cs="Times New Roman"/>
          <w:b/>
          <w:lang w:val="mk-MK" w:bidi="en-US"/>
        </w:rPr>
        <w:t>н</w:t>
      </w:r>
      <w:r>
        <w:rPr>
          <w:rFonts w:ascii="Times New Roman" w:eastAsia="Microsoft Sans Serif" w:hAnsi="Times New Roman" w:cs="Times New Roman"/>
          <w:b/>
          <w:lang w:val="mk-MK" w:bidi="en-US"/>
        </w:rPr>
        <w:t xml:space="preserve">абавка на </w:t>
      </w:r>
      <w:r w:rsidR="001E6F72">
        <w:rPr>
          <w:rFonts w:ascii="Times New Roman" w:eastAsia="Microsoft Sans Serif" w:hAnsi="Times New Roman" w:cs="Times New Roman"/>
          <w:b/>
          <w:lang w:val="mk-MK" w:bidi="en-US"/>
        </w:rPr>
        <w:t>униформи</w:t>
      </w:r>
      <w:r>
        <w:rPr>
          <w:rFonts w:ascii="Times New Roman" w:eastAsia="Microsoft Sans Serif" w:hAnsi="Times New Roman" w:cs="Times New Roman"/>
          <w:b/>
          <w:lang w:val="mk-MK" w:bidi="en-US"/>
        </w:rPr>
        <w:t xml:space="preserve"> за давање на услуга, референтен број на набавка 2.5/2022</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во согласност со Условите за набавка кои се прилог на овој образец на понуда на вкупна вредност од</w:t>
      </w:r>
      <w:r w:rsidRPr="00EA2C9C">
        <w:rPr>
          <w:rFonts w:ascii="Times New Roman" w:eastAsia="Microsoft Sans Serif" w:hAnsi="Times New Roman" w:cs="Times New Roman"/>
          <w:lang w:bidi="en-US"/>
        </w:rPr>
        <w:t xml:space="preserve"> </w:t>
      </w:r>
      <w:r w:rsidR="004A3366">
        <w:rPr>
          <w:rFonts w:ascii="Times New Roman" w:eastAsia="Microsoft Sans Serif" w:hAnsi="Times New Roman" w:cs="Times New Roman"/>
          <w:b/>
          <w:lang w:bidi="en-US"/>
        </w:rPr>
        <w:t>____________________</w:t>
      </w:r>
      <w:r w:rsidR="004A3366" w:rsidRPr="00F017B6">
        <w:rPr>
          <w:rFonts w:ascii="Times New Roman" w:eastAsia="Microsoft Sans Serif" w:hAnsi="Times New Roman" w:cs="Times New Roman"/>
          <w:b/>
          <w:lang w:val="mk-MK" w:bidi="en-US"/>
        </w:rPr>
        <w:t xml:space="preserve"> (</w:t>
      </w:r>
      <w:r w:rsidR="004A3366">
        <w:rPr>
          <w:rFonts w:ascii="Times New Roman" w:eastAsia="Microsoft Sans Serif" w:hAnsi="Times New Roman" w:cs="Times New Roman"/>
          <w:b/>
          <w:lang w:bidi="en-US"/>
        </w:rPr>
        <w:t>c</w:t>
      </w:r>
      <w:r w:rsidR="004A3366">
        <w:rPr>
          <w:rFonts w:ascii="Times New Roman" w:eastAsia="Microsoft Sans Serif" w:hAnsi="Times New Roman" w:cs="Times New Roman"/>
          <w:b/>
          <w:lang w:val="mk-MK" w:bidi="en-US"/>
        </w:rPr>
        <w:t xml:space="preserve">о зборови: </w:t>
      </w:r>
      <w:r w:rsidR="004A3366">
        <w:rPr>
          <w:rFonts w:ascii="Times New Roman" w:eastAsia="Microsoft Sans Serif" w:hAnsi="Times New Roman" w:cs="Times New Roman"/>
          <w:b/>
          <w:lang w:bidi="en-US"/>
        </w:rPr>
        <w:t>___________________________________ _________</w:t>
      </w:r>
      <w:r w:rsidR="004A3366" w:rsidRPr="00F017B6">
        <w:rPr>
          <w:rFonts w:ascii="Times New Roman" w:eastAsia="Microsoft Sans Serif" w:hAnsi="Times New Roman" w:cs="Times New Roman"/>
          <w:b/>
          <w:lang w:val="mk-MK" w:bidi="en-US"/>
        </w:rPr>
        <w:t xml:space="preserve"> денари)</w:t>
      </w:r>
      <w:r>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lang w:val="mk-MK" w:bidi="en-US"/>
        </w:rPr>
        <w:t xml:space="preserve">со ДДВ. </w:t>
      </w:r>
      <w:r w:rsidRPr="007E078A">
        <w:rPr>
          <w:rFonts w:ascii="Times New Roman" w:eastAsia="Microsoft Sans Serif" w:hAnsi="Times New Roman" w:cs="Times New Roman"/>
          <w:lang w:val="mk-MK" w:bidi="en-US"/>
        </w:rPr>
        <w:t>Ви нудиме изведба на бараните работи во рокот предвиден со тендерската документација.</w:t>
      </w:r>
    </w:p>
    <w:p w14:paraId="2A3612D8"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val="mk-MK" w:bidi="en-US"/>
        </w:rPr>
        <w:t xml:space="preserve">Со оваа понуда ќе ви ги испорачаме бараните стоки во бараниот рок </w:t>
      </w:r>
      <w:r>
        <w:rPr>
          <w:rFonts w:ascii="Times New Roman" w:eastAsia="Microsoft Sans Serif" w:hAnsi="Times New Roman" w:cs="Times New Roman"/>
          <w:lang w:val="mk-MK" w:bidi="en-US"/>
        </w:rPr>
        <w:t>согласно</w:t>
      </w:r>
      <w:r w:rsidRPr="00EA2C9C">
        <w:rPr>
          <w:rFonts w:ascii="Times New Roman" w:eastAsia="Microsoft Sans Serif" w:hAnsi="Times New Roman" w:cs="Times New Roman"/>
          <w:lang w:val="mk-MK" w:bidi="en-US"/>
        </w:rPr>
        <w:t xml:space="preserve"> тендерската документација.</w:t>
      </w:r>
    </w:p>
    <w:p w14:paraId="777DA84E" w14:textId="572880B8" w:rsidR="00CC0C1F" w:rsidRPr="00EA2C9C" w:rsidRDefault="00CC0C1F" w:rsidP="00CC0C1F">
      <w:pPr>
        <w:widowControl w:val="0"/>
        <w:autoSpaceDE w:val="0"/>
        <w:autoSpaceDN w:val="0"/>
        <w:spacing w:before="205" w:after="0" w:line="276" w:lineRule="auto"/>
        <w:ind w:right="170"/>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7"/>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сме</w:t>
      </w:r>
      <w:r w:rsidRPr="00EA2C9C">
        <w:rPr>
          <w:rFonts w:ascii="Times New Roman" w:eastAsia="Microsoft Sans Serif" w:hAnsi="Times New Roman" w:cs="Times New Roman"/>
          <w:spacing w:val="-10"/>
          <w:lang w:bidi="en-US"/>
        </w:rPr>
        <w:t xml:space="preserve"> </w:t>
      </w:r>
      <w:r w:rsidRPr="00EA2C9C">
        <w:rPr>
          <w:rFonts w:ascii="Times New Roman" w:eastAsia="Microsoft Sans Serif" w:hAnsi="Times New Roman" w:cs="Times New Roman"/>
          <w:lang w:bidi="en-US"/>
        </w:rPr>
        <w:t>запознаени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не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сте</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обврзани</w:t>
      </w:r>
      <w:r w:rsidRPr="00EA2C9C">
        <w:rPr>
          <w:rFonts w:ascii="Times New Roman" w:eastAsia="Microsoft Sans Serif" w:hAnsi="Times New Roman" w:cs="Times New Roman"/>
          <w:spacing w:val="-9"/>
          <w:lang w:bidi="en-US"/>
        </w:rPr>
        <w:t xml:space="preserve"> </w:t>
      </w:r>
      <w:r w:rsidRPr="00EA2C9C">
        <w:rPr>
          <w:rFonts w:ascii="Times New Roman" w:eastAsia="Microsoft Sans Serif" w:hAnsi="Times New Roman" w:cs="Times New Roman"/>
          <w:lang w:bidi="en-US"/>
        </w:rPr>
        <w:t>да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8"/>
          <w:lang w:bidi="en-US"/>
        </w:rPr>
        <w:t xml:space="preserve"> </w:t>
      </w:r>
      <w:r w:rsidRPr="00EA2C9C">
        <w:rPr>
          <w:rFonts w:ascii="Times New Roman" w:eastAsia="Microsoft Sans Serif" w:hAnsi="Times New Roman" w:cs="Times New Roman"/>
          <w:lang w:bidi="en-US"/>
        </w:rPr>
        <w:t>прифатите</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најниската</w:t>
      </w:r>
      <w:r w:rsidRPr="00EA2C9C">
        <w:rPr>
          <w:rFonts w:ascii="Times New Roman" w:eastAsia="Microsoft Sans Serif" w:hAnsi="Times New Roman" w:cs="Times New Roman"/>
          <w:spacing w:val="-7"/>
          <w:lang w:bidi="en-US"/>
        </w:rPr>
        <w:t xml:space="preserve"> </w:t>
      </w:r>
      <w:proofErr w:type="gramStart"/>
      <w:r w:rsidRPr="00EA2C9C">
        <w:rPr>
          <w:rFonts w:ascii="Times New Roman" w:eastAsia="Microsoft Sans Serif" w:hAnsi="Times New Roman" w:cs="Times New Roman"/>
          <w:lang w:bidi="en-US"/>
        </w:rPr>
        <w:t>или</w:t>
      </w:r>
      <w:r w:rsidR="008F294B">
        <w:rPr>
          <w:rFonts w:ascii="Times New Roman" w:eastAsia="Microsoft Sans Serif" w:hAnsi="Times New Roman" w:cs="Times New Roman"/>
          <w:lang w:val="mk-MK" w:bidi="en-US"/>
        </w:rPr>
        <w:t xml:space="preserve"> </w:t>
      </w:r>
      <w:r w:rsidRPr="00EA2C9C">
        <w:rPr>
          <w:rFonts w:ascii="Times New Roman" w:eastAsia="Microsoft Sans Serif" w:hAnsi="Times New Roman" w:cs="Times New Roman"/>
          <w:spacing w:val="-55"/>
          <w:lang w:bidi="en-US"/>
        </w:rPr>
        <w:t xml:space="preserve"> </w:t>
      </w:r>
      <w:r w:rsidRPr="00EA2C9C">
        <w:rPr>
          <w:rFonts w:ascii="Times New Roman" w:eastAsia="Microsoft Sans Serif" w:hAnsi="Times New Roman" w:cs="Times New Roman"/>
          <w:lang w:bidi="en-US"/>
        </w:rPr>
        <w:t>било</w:t>
      </w:r>
      <w:proofErr w:type="gramEnd"/>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која понуда</w:t>
      </w:r>
      <w:r w:rsidRPr="00EA2C9C">
        <w:rPr>
          <w:rFonts w:ascii="Times New Roman" w:eastAsia="Microsoft Sans Serif" w:hAnsi="Times New Roman" w:cs="Times New Roman"/>
          <w:spacing w:val="3"/>
          <w:lang w:bidi="en-US"/>
        </w:rPr>
        <w:t xml:space="preserve"> </w:t>
      </w:r>
      <w:r w:rsidRPr="00EA2C9C">
        <w:rPr>
          <w:rFonts w:ascii="Times New Roman" w:eastAsia="Microsoft Sans Serif" w:hAnsi="Times New Roman" w:cs="Times New Roman"/>
          <w:lang w:bidi="en-US"/>
        </w:rPr>
        <w:t>која</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ќе</w:t>
      </w:r>
      <w:r w:rsidRPr="00EA2C9C">
        <w:rPr>
          <w:rFonts w:ascii="Times New Roman" w:eastAsia="Microsoft Sans Serif" w:hAnsi="Times New Roman" w:cs="Times New Roman"/>
          <w:spacing w:val="2"/>
          <w:lang w:bidi="en-US"/>
        </w:rPr>
        <w:t xml:space="preserve"> </w:t>
      </w:r>
      <w:r w:rsidRPr="00EA2C9C">
        <w:rPr>
          <w:rFonts w:ascii="Times New Roman" w:eastAsia="Microsoft Sans Serif" w:hAnsi="Times New Roman" w:cs="Times New Roman"/>
          <w:lang w:bidi="en-US"/>
        </w:rPr>
        <w:t>ја</w:t>
      </w:r>
      <w:r w:rsidRPr="00EA2C9C">
        <w:rPr>
          <w:rFonts w:ascii="Times New Roman" w:eastAsia="Microsoft Sans Serif" w:hAnsi="Times New Roman" w:cs="Times New Roman"/>
          <w:spacing w:val="1"/>
          <w:lang w:bidi="en-US"/>
        </w:rPr>
        <w:t xml:space="preserve"> </w:t>
      </w:r>
      <w:r w:rsidRPr="00EA2C9C">
        <w:rPr>
          <w:rFonts w:ascii="Times New Roman" w:eastAsia="Microsoft Sans Serif" w:hAnsi="Times New Roman" w:cs="Times New Roman"/>
          <w:lang w:bidi="en-US"/>
        </w:rPr>
        <w:t>добиете.</w:t>
      </w:r>
    </w:p>
    <w:p w14:paraId="2AAEAF40"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EA2C9C">
        <w:rPr>
          <w:rFonts w:ascii="Times New Roman" w:eastAsia="Microsoft Sans Serif" w:hAnsi="Times New Roman" w:cs="Times New Roman"/>
          <w:lang w:bidi="en-US"/>
        </w:rPr>
        <w:t>Потврдуваме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дека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оваа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понуда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е</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bidi="en-US"/>
        </w:rPr>
        <w:t>соодветна</w:t>
      </w:r>
      <w:r w:rsidRPr="00EA2C9C">
        <w:rPr>
          <w:rFonts w:ascii="Times New Roman" w:eastAsia="Microsoft Sans Serif" w:hAnsi="Times New Roman" w:cs="Times New Roman"/>
          <w:spacing w:val="-5"/>
          <w:lang w:bidi="en-US"/>
        </w:rPr>
        <w:t xml:space="preserve"> </w:t>
      </w:r>
      <w:r w:rsidRPr="00EA2C9C">
        <w:rPr>
          <w:rFonts w:ascii="Times New Roman" w:eastAsia="Microsoft Sans Serif" w:hAnsi="Times New Roman" w:cs="Times New Roman"/>
          <w:lang w:bidi="en-US"/>
        </w:rPr>
        <w:t>на</w:t>
      </w:r>
      <w:r w:rsidRPr="00EA2C9C">
        <w:rPr>
          <w:rFonts w:ascii="Times New Roman" w:eastAsia="Microsoft Sans Serif" w:hAnsi="Times New Roman" w:cs="Times New Roman"/>
          <w:spacing w:val="-6"/>
          <w:lang w:bidi="en-US"/>
        </w:rPr>
        <w:t xml:space="preserve"> </w:t>
      </w:r>
      <w:r w:rsidRPr="00EA2C9C">
        <w:rPr>
          <w:rFonts w:ascii="Times New Roman" w:eastAsia="Microsoft Sans Serif" w:hAnsi="Times New Roman" w:cs="Times New Roman"/>
          <w:lang w:bidi="en-US"/>
        </w:rPr>
        <w:t>барањето</w:t>
      </w:r>
      <w:r w:rsidRPr="00EA2C9C">
        <w:rPr>
          <w:rFonts w:ascii="Times New Roman" w:eastAsia="Microsoft Sans Serif" w:hAnsi="Times New Roman" w:cs="Times New Roman"/>
          <w:lang w:val="mk-MK" w:bidi="en-US"/>
        </w:rPr>
        <w:t>.</w:t>
      </w:r>
      <w:r w:rsidRPr="00EA2C9C">
        <w:rPr>
          <w:rFonts w:ascii="Times New Roman" w:eastAsia="Microsoft Sans Serif" w:hAnsi="Times New Roman" w:cs="Times New Roman"/>
          <w:spacing w:val="-4"/>
          <w:lang w:bidi="en-US"/>
        </w:rPr>
        <w:t xml:space="preserve"> </w:t>
      </w:r>
      <w:r w:rsidRPr="00EA2C9C">
        <w:rPr>
          <w:rFonts w:ascii="Times New Roman" w:eastAsia="Microsoft Sans Serif" w:hAnsi="Times New Roman" w:cs="Times New Roman"/>
          <w:lang w:val="mk-MK" w:bidi="en-US"/>
        </w:rPr>
        <w:t>Потврдуваме дека оваа понуда е соодветна на барањето за важност на понудата наведено во тендерската документација (покана за доставување понуда).</w:t>
      </w:r>
    </w:p>
    <w:p w14:paraId="0A85E7EB"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14:paraId="4E1EE8A7"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14:paraId="12D0370C"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p>
    <w:p w14:paraId="58DC7BCF"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Одговорно лице/Овластен потпис </w:t>
      </w:r>
      <w:r w:rsidRPr="00EA2C9C">
        <w:rPr>
          <w:rFonts w:ascii="Times New Roman" w:eastAsia="Microsoft Sans Serif" w:hAnsi="Times New Roman" w:cs="Times New Roman"/>
          <w:lang w:bidi="en-US"/>
        </w:rPr>
        <w:t>______________________</w:t>
      </w:r>
    </w:p>
    <w:p w14:paraId="1D8693BC"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val="mk-MK" w:bidi="en-US"/>
        </w:rPr>
        <w:t xml:space="preserve">Име и презиме на одговорното лице/овластениот потписник </w:t>
      </w:r>
      <w:r w:rsidRPr="00EA2C9C">
        <w:rPr>
          <w:rFonts w:ascii="Times New Roman" w:eastAsia="Microsoft Sans Serif" w:hAnsi="Times New Roman" w:cs="Times New Roman"/>
          <w:lang w:bidi="en-US"/>
        </w:rPr>
        <w:t>________________</w:t>
      </w:r>
    </w:p>
    <w:p w14:paraId="4EDE5D7A" w14:textId="77777777" w:rsidR="00CC0C1F" w:rsidRPr="00EA2C9C" w:rsidRDefault="00CC0C1F" w:rsidP="00CC0C1F">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mk-MK" w:bidi="en-US"/>
        </w:rPr>
      </w:pPr>
      <w:r w:rsidRPr="007565F2">
        <w:rPr>
          <w:rFonts w:ascii="Times New Roman" w:eastAsia="Microsoft Sans Serif" w:hAnsi="Times New Roman" w:cs="Times New Roman"/>
          <w:lang w:val="mk-MK" w:bidi="en-US"/>
        </w:rPr>
        <w:t>*) Напомена -Формата на понуда потребно е да биде пополнета и потпишана (потпис и печат)</w:t>
      </w:r>
    </w:p>
    <w:p w14:paraId="43B4E46A" w14:textId="77777777" w:rsidR="00CC0C1F" w:rsidRPr="00EA2C9C" w:rsidRDefault="00CC0C1F" w:rsidP="00CC0C1F">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Назив на понудувачот Адреса</w:t>
      </w:r>
    </w:p>
    <w:p w14:paraId="0DABA136" w14:textId="77777777" w:rsidR="00CC0C1F" w:rsidRPr="00EA2C9C" w:rsidRDefault="00CC0C1F" w:rsidP="00CC0C1F">
      <w:pPr>
        <w:widowControl w:val="0"/>
        <w:autoSpaceDE w:val="0"/>
        <w:autoSpaceDN w:val="0"/>
        <w:spacing w:before="120" w:after="0" w:line="276" w:lineRule="auto"/>
        <w:jc w:val="both"/>
        <w:rPr>
          <w:rFonts w:ascii="Times New Roman" w:eastAsia="Microsoft Sans Serif" w:hAnsi="Times New Roman" w:cs="Times New Roman"/>
          <w:lang w:bidi="en-US"/>
        </w:rPr>
      </w:pPr>
      <w:r w:rsidRPr="00EA2C9C">
        <w:rPr>
          <w:rFonts w:ascii="Times New Roman" w:eastAsia="Microsoft Sans Serif" w:hAnsi="Times New Roman" w:cs="Times New Roman"/>
          <w:lang w:bidi="en-US"/>
        </w:rPr>
        <w:t>Телефонски број за контакт Е-маил</w:t>
      </w:r>
    </w:p>
    <w:p w14:paraId="0C543AE9" w14:textId="77777777" w:rsidR="00CC0C1F" w:rsidRDefault="00CC0C1F" w:rsidP="00CC0C1F"/>
    <w:p w14:paraId="1664A928" w14:textId="77777777" w:rsidR="00CC0C1F" w:rsidRDefault="00CC0C1F">
      <w:r>
        <w:br w:type="page"/>
      </w:r>
    </w:p>
    <w:p w14:paraId="2EBA12F6" w14:textId="2BC57877" w:rsidR="00CC0C1F" w:rsidRPr="00EA2C9C"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Број на набавка:</w:t>
      </w:r>
      <w:r>
        <w:rPr>
          <w:rFonts w:ascii="Times New Roman" w:eastAsia="Times New Roman" w:hAnsi="Times New Roman" w:cs="Times New Roman"/>
          <w:lang w:val="mk-MK" w:bidi="en-US"/>
        </w:rPr>
        <w:t xml:space="preserve"> </w:t>
      </w:r>
      <w:r w:rsidR="006C7E2F">
        <w:rPr>
          <w:rFonts w:ascii="Times New Roman" w:eastAsia="Times New Roman" w:hAnsi="Times New Roman" w:cs="Times New Roman"/>
          <w:b/>
          <w:lang w:val="mk-MK" w:bidi="en-US"/>
        </w:rPr>
        <w:t>2</w:t>
      </w:r>
    </w:p>
    <w:p w14:paraId="33764062"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p>
    <w:p w14:paraId="5A90C159" w14:textId="77777777" w:rsidR="00CC0C1F" w:rsidRPr="00EA2C9C" w:rsidRDefault="00CC0C1F" w:rsidP="00CC0C1F">
      <w:pPr>
        <w:widowControl w:val="0"/>
        <w:numPr>
          <w:ilvl w:val="0"/>
          <w:numId w:val="4"/>
        </w:numPr>
        <w:autoSpaceDE w:val="0"/>
        <w:autoSpaceDN w:val="0"/>
        <w:spacing w:before="120" w:after="0" w:line="276" w:lineRule="auto"/>
        <w:ind w:hanging="9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ЦЕНИ И РАСПОРЕД </w:t>
      </w:r>
      <w:r w:rsidRPr="00EA2C9C">
        <w:rPr>
          <w:rFonts w:ascii="Times New Roman" w:eastAsia="Times New Roman" w:hAnsi="Times New Roman" w:cs="Times New Roman"/>
          <w:lang w:val="mk-MK" w:bidi="en-US"/>
        </w:rPr>
        <w:t xml:space="preserve">И УСЛОВИ </w:t>
      </w:r>
      <w:r w:rsidRPr="00EA2C9C">
        <w:rPr>
          <w:rFonts w:ascii="Times New Roman" w:eastAsia="Times New Roman" w:hAnsi="Times New Roman" w:cs="Times New Roman"/>
          <w:lang w:bidi="en-US"/>
        </w:rPr>
        <w:t xml:space="preserve">НА ИСПОРАКА </w:t>
      </w:r>
    </w:p>
    <w:p w14:paraId="7E5653B0"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p>
    <w:tbl>
      <w:tblPr>
        <w:tblW w:w="5000" w:type="pct"/>
        <w:tblLook w:val="04A0" w:firstRow="1" w:lastRow="0" w:firstColumn="1" w:lastColumn="0" w:noHBand="0" w:noVBand="1"/>
      </w:tblPr>
      <w:tblGrid>
        <w:gridCol w:w="572"/>
        <w:gridCol w:w="1283"/>
        <w:gridCol w:w="3311"/>
        <w:gridCol w:w="994"/>
        <w:gridCol w:w="1145"/>
        <w:gridCol w:w="1122"/>
        <w:gridCol w:w="913"/>
      </w:tblGrid>
      <w:tr w:rsidR="00354C46" w:rsidRPr="00EA2C9C" w14:paraId="1E642589" w14:textId="77777777" w:rsidTr="000D0D60">
        <w:trPr>
          <w:trHeight w:val="525"/>
        </w:trPr>
        <w:tc>
          <w:tcPr>
            <w:tcW w:w="307" w:type="pct"/>
            <w:tcBorders>
              <w:top w:val="single" w:sz="4" w:space="0" w:color="auto"/>
              <w:left w:val="single" w:sz="8" w:space="0" w:color="000000"/>
              <w:right w:val="single" w:sz="8" w:space="0" w:color="000000"/>
            </w:tcBorders>
            <w:shd w:val="clear" w:color="000000" w:fill="D9D9D9"/>
            <w:vAlign w:val="center"/>
            <w:hideMark/>
          </w:tcPr>
          <w:p w14:paraId="50D57767"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762" w:type="pct"/>
            <w:tcBorders>
              <w:top w:val="single" w:sz="4" w:space="0" w:color="auto"/>
              <w:left w:val="nil"/>
              <w:bottom w:val="single" w:sz="8" w:space="0" w:color="000000"/>
              <w:right w:val="single" w:sz="8" w:space="0" w:color="000000"/>
            </w:tcBorders>
            <w:shd w:val="clear" w:color="000000" w:fill="D9D9D9"/>
            <w:vAlign w:val="center"/>
            <w:hideMark/>
          </w:tcPr>
          <w:p w14:paraId="28529CFC"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Ознака</w:t>
            </w:r>
          </w:p>
        </w:tc>
        <w:tc>
          <w:tcPr>
            <w:tcW w:w="1821" w:type="pct"/>
            <w:tcBorders>
              <w:top w:val="single" w:sz="4" w:space="0" w:color="auto"/>
              <w:left w:val="nil"/>
              <w:bottom w:val="single" w:sz="8" w:space="0" w:color="000000"/>
              <w:right w:val="single" w:sz="8" w:space="0" w:color="000000"/>
            </w:tcBorders>
            <w:shd w:val="clear" w:color="000000" w:fill="D9D9D9"/>
            <w:vAlign w:val="center"/>
            <w:hideMark/>
          </w:tcPr>
          <w:p w14:paraId="045D3EFA"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398" w:type="pct"/>
            <w:tcBorders>
              <w:top w:val="single" w:sz="4" w:space="0" w:color="auto"/>
              <w:left w:val="nil"/>
              <w:bottom w:val="single" w:sz="8" w:space="0" w:color="000000"/>
              <w:right w:val="single" w:sz="8" w:space="0" w:color="000000"/>
            </w:tcBorders>
            <w:shd w:val="clear" w:color="000000" w:fill="D9D9D9"/>
            <w:vAlign w:val="center"/>
            <w:hideMark/>
          </w:tcPr>
          <w:p w14:paraId="08459E9E"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613" w:type="pct"/>
            <w:tcBorders>
              <w:top w:val="single" w:sz="4" w:space="0" w:color="auto"/>
              <w:left w:val="nil"/>
              <w:bottom w:val="single" w:sz="8" w:space="0" w:color="000000"/>
              <w:right w:val="single" w:sz="8" w:space="0" w:color="000000"/>
            </w:tcBorders>
            <w:shd w:val="clear" w:color="000000" w:fill="D9D9D9"/>
            <w:vAlign w:val="center"/>
            <w:hideMark/>
          </w:tcPr>
          <w:p w14:paraId="71E2C3CD"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601" w:type="pct"/>
            <w:tcBorders>
              <w:top w:val="single" w:sz="4" w:space="0" w:color="auto"/>
              <w:left w:val="nil"/>
              <w:bottom w:val="single" w:sz="8" w:space="0" w:color="000000"/>
              <w:right w:val="single" w:sz="8" w:space="0" w:color="000000"/>
            </w:tcBorders>
            <w:shd w:val="clear" w:color="000000" w:fill="D9D9D9"/>
            <w:vAlign w:val="center"/>
            <w:hideMark/>
          </w:tcPr>
          <w:p w14:paraId="237E765A" w14:textId="4E03631F" w:rsidR="00CC0C1F" w:rsidRPr="0050067F" w:rsidRDefault="00CC0C1F" w:rsidP="00C75A81">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Единечна цена</w:t>
            </w:r>
            <w:r w:rsidR="0050067F">
              <w:rPr>
                <w:rFonts w:ascii="Times New Roman" w:eastAsia="Times New Roman" w:hAnsi="Times New Roman" w:cs="Times New Roman"/>
                <w:lang w:bidi="en-US"/>
              </w:rPr>
              <w:t xml:space="preserve"> </w:t>
            </w:r>
            <w:r w:rsidR="0050067F">
              <w:rPr>
                <w:rFonts w:ascii="Times New Roman" w:eastAsia="Times New Roman" w:hAnsi="Times New Roman" w:cs="Times New Roman"/>
                <w:lang w:val="mk-MK" w:bidi="en-US"/>
              </w:rPr>
              <w:t>без ДДВ</w:t>
            </w:r>
          </w:p>
        </w:tc>
        <w:tc>
          <w:tcPr>
            <w:tcW w:w="498" w:type="pct"/>
            <w:tcBorders>
              <w:top w:val="single" w:sz="4" w:space="0" w:color="auto"/>
              <w:left w:val="nil"/>
              <w:bottom w:val="single" w:sz="8" w:space="0" w:color="000000"/>
              <w:right w:val="single" w:sz="8" w:space="0" w:color="000000"/>
            </w:tcBorders>
            <w:shd w:val="clear" w:color="000000" w:fill="D9D9D9"/>
            <w:vAlign w:val="center"/>
            <w:hideMark/>
          </w:tcPr>
          <w:p w14:paraId="458F1D4E"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Вкупна цена</w:t>
            </w:r>
          </w:p>
        </w:tc>
      </w:tr>
      <w:tr w:rsidR="00354C46" w:rsidRPr="00EA2C9C" w14:paraId="5C97FE79" w14:textId="77777777" w:rsidTr="00A778CA">
        <w:trPr>
          <w:trHeight w:val="390"/>
        </w:trPr>
        <w:tc>
          <w:tcPr>
            <w:tcW w:w="307" w:type="pct"/>
            <w:tcBorders>
              <w:left w:val="single" w:sz="8" w:space="0" w:color="000000"/>
              <w:bottom w:val="single" w:sz="8" w:space="0" w:color="000000"/>
              <w:right w:val="single" w:sz="8" w:space="0" w:color="000000"/>
            </w:tcBorders>
            <w:shd w:val="clear" w:color="000000" w:fill="92CDDC"/>
            <w:hideMark/>
          </w:tcPr>
          <w:p w14:paraId="0300B757"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762" w:type="pct"/>
            <w:tcBorders>
              <w:top w:val="nil"/>
              <w:left w:val="nil"/>
              <w:bottom w:val="single" w:sz="8" w:space="0" w:color="000000"/>
              <w:right w:val="single" w:sz="8" w:space="0" w:color="000000"/>
            </w:tcBorders>
            <w:shd w:val="clear" w:color="000000" w:fill="92CDDC"/>
            <w:vAlign w:val="center"/>
            <w:hideMark/>
          </w:tcPr>
          <w:p w14:paraId="4D862B6B"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1" w:type="pct"/>
            <w:tcBorders>
              <w:top w:val="nil"/>
              <w:left w:val="nil"/>
              <w:bottom w:val="single" w:sz="8" w:space="0" w:color="000000"/>
              <w:right w:val="single" w:sz="8" w:space="0" w:color="000000"/>
            </w:tcBorders>
            <w:shd w:val="clear" w:color="000000" w:fill="92CDDC"/>
            <w:vAlign w:val="center"/>
          </w:tcPr>
          <w:p w14:paraId="2F3C8529" w14:textId="00DC387E" w:rsidR="00CC0C1F" w:rsidRPr="0032494B" w:rsidRDefault="006C7E2F" w:rsidP="001E6F72">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 xml:space="preserve">Комплет </w:t>
            </w:r>
            <w:r w:rsidR="001E6F72">
              <w:rPr>
                <w:rFonts w:ascii="Times New Roman" w:eastAsia="Times New Roman" w:hAnsi="Times New Roman" w:cs="Times New Roman"/>
                <w:lang w:val="mk-MK" w:bidi="en-US"/>
              </w:rPr>
              <w:t>униформи</w:t>
            </w:r>
            <w:r w:rsidR="00CC0C1F">
              <w:rPr>
                <w:rFonts w:ascii="Times New Roman" w:eastAsia="Times New Roman" w:hAnsi="Times New Roman" w:cs="Times New Roman"/>
                <w:lang w:val="mk-MK" w:bidi="en-US"/>
              </w:rPr>
              <w:t xml:space="preserve"> за давање на услуга</w:t>
            </w:r>
          </w:p>
        </w:tc>
        <w:tc>
          <w:tcPr>
            <w:tcW w:w="398" w:type="pct"/>
            <w:tcBorders>
              <w:top w:val="nil"/>
              <w:left w:val="nil"/>
              <w:bottom w:val="single" w:sz="8" w:space="0" w:color="000000"/>
              <w:right w:val="single" w:sz="8" w:space="0" w:color="000000"/>
            </w:tcBorders>
            <w:shd w:val="clear" w:color="000000" w:fill="92CDDC"/>
            <w:vAlign w:val="center"/>
            <w:hideMark/>
          </w:tcPr>
          <w:p w14:paraId="3FCD45D8"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2CDDC"/>
            <w:vAlign w:val="center"/>
            <w:hideMark/>
          </w:tcPr>
          <w:p w14:paraId="40FD420A"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2CDDC"/>
            <w:vAlign w:val="center"/>
            <w:hideMark/>
          </w:tcPr>
          <w:p w14:paraId="4EDB59EA"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98" w:type="pct"/>
            <w:tcBorders>
              <w:top w:val="nil"/>
              <w:left w:val="nil"/>
              <w:bottom w:val="single" w:sz="8" w:space="0" w:color="000000"/>
              <w:right w:val="single" w:sz="8" w:space="0" w:color="000000"/>
            </w:tcBorders>
            <w:shd w:val="clear" w:color="000000" w:fill="92CDDC"/>
            <w:vAlign w:val="center"/>
            <w:hideMark/>
          </w:tcPr>
          <w:p w14:paraId="50154F82"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354C46" w:rsidRPr="00EA2C9C" w14:paraId="2F96D416" w14:textId="77777777" w:rsidTr="00A778CA">
        <w:trPr>
          <w:trHeight w:val="390"/>
        </w:trPr>
        <w:tc>
          <w:tcPr>
            <w:tcW w:w="307" w:type="pct"/>
            <w:tcBorders>
              <w:top w:val="nil"/>
              <w:left w:val="single" w:sz="8" w:space="0" w:color="000000"/>
              <w:bottom w:val="single" w:sz="8" w:space="0" w:color="000000"/>
              <w:right w:val="single" w:sz="8" w:space="0" w:color="000000"/>
            </w:tcBorders>
            <w:shd w:val="clear" w:color="auto" w:fill="auto"/>
            <w:vAlign w:val="center"/>
            <w:hideMark/>
          </w:tcPr>
          <w:p w14:paraId="4E0A5667" w14:textId="77777777" w:rsidR="00CC0C1F" w:rsidRPr="0032494B" w:rsidRDefault="00CC0C1F" w:rsidP="00C75A8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w:t>
            </w:r>
          </w:p>
        </w:tc>
        <w:tc>
          <w:tcPr>
            <w:tcW w:w="762" w:type="pct"/>
            <w:tcBorders>
              <w:top w:val="nil"/>
              <w:left w:val="nil"/>
              <w:bottom w:val="single" w:sz="8" w:space="0" w:color="000000"/>
              <w:right w:val="single" w:sz="8" w:space="0" w:color="000000"/>
            </w:tcBorders>
            <w:shd w:val="clear" w:color="auto" w:fill="auto"/>
            <w:vAlign w:val="center"/>
            <w:hideMark/>
          </w:tcPr>
          <w:p w14:paraId="7DA17D37"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1" w:type="pct"/>
            <w:tcBorders>
              <w:top w:val="nil"/>
              <w:left w:val="nil"/>
              <w:bottom w:val="single" w:sz="8" w:space="0" w:color="000000"/>
              <w:right w:val="single" w:sz="8" w:space="0" w:color="000000"/>
            </w:tcBorders>
            <w:shd w:val="clear" w:color="auto" w:fill="auto"/>
            <w:vAlign w:val="center"/>
          </w:tcPr>
          <w:p w14:paraId="374D91FB" w14:textId="77777777" w:rsidR="00CC0C1F" w:rsidRPr="00905B33" w:rsidRDefault="00CC0C1F" w:rsidP="00C75A81">
            <w:pPr>
              <w:spacing w:before="120" w:after="120" w:line="276" w:lineRule="auto"/>
              <w:jc w:val="both"/>
              <w:rPr>
                <w:rFonts w:ascii="Times New Roman" w:eastAsia="Times New Roman" w:hAnsi="Times New Roman" w:cs="Times New Roman"/>
                <w:b/>
                <w:lang w:val="mk-MK" w:bidi="en-US"/>
              </w:rPr>
            </w:pPr>
            <w:r w:rsidRPr="00905B33">
              <w:rPr>
                <w:rFonts w:ascii="Times New Roman" w:eastAsia="Times New Roman" w:hAnsi="Times New Roman" w:cs="Times New Roman"/>
                <w:b/>
                <w:lang w:val="mk-MK" w:bidi="en-US"/>
              </w:rPr>
              <w:t xml:space="preserve">Униформа </w:t>
            </w:r>
          </w:p>
          <w:p w14:paraId="5D42866A" w14:textId="67A13478" w:rsidR="00987F8B" w:rsidRPr="001E6F72" w:rsidRDefault="001E6F72" w:rsidP="001E6F72">
            <w:pPr>
              <w:spacing w:before="120" w:after="120" w:line="276" w:lineRule="auto"/>
              <w:ind w:left="48" w:hanging="42"/>
              <w:jc w:val="both"/>
              <w:rPr>
                <w:rFonts w:ascii="Times New Roman" w:eastAsia="Times New Roman" w:hAnsi="Times New Roman" w:cs="Times New Roman"/>
                <w:lang w:val="mk-MK" w:bidi="en-US"/>
              </w:rPr>
            </w:pPr>
            <w:r w:rsidRPr="001E6F72">
              <w:rPr>
                <w:rFonts w:ascii="Times New Roman" w:eastAsia="Times New Roman" w:hAnsi="Times New Roman" w:cs="Times New Roman"/>
                <w:lang w:val="mk-MK" w:bidi="en-US"/>
              </w:rPr>
              <w:t>-</w:t>
            </w:r>
            <w:r>
              <w:rPr>
                <w:rFonts w:ascii="Times New Roman" w:eastAsia="Times New Roman" w:hAnsi="Times New Roman" w:cs="Times New Roman"/>
                <w:lang w:val="mk-MK" w:bidi="en-US"/>
              </w:rPr>
              <w:t xml:space="preserve"> </w:t>
            </w:r>
            <w:r w:rsidR="00CC0C1F" w:rsidRPr="001E6F72">
              <w:rPr>
                <w:rFonts w:ascii="Times New Roman" w:eastAsia="Times New Roman" w:hAnsi="Times New Roman" w:cs="Times New Roman"/>
                <w:lang w:val="mk-MK" w:bidi="en-US"/>
              </w:rPr>
              <w:t>дуксер полар (бела боја</w:t>
            </w:r>
            <w:r w:rsidR="00987F8B" w:rsidRPr="001E6F72">
              <w:rPr>
                <w:rFonts w:ascii="Times New Roman" w:eastAsia="Times New Roman" w:hAnsi="Times New Roman" w:cs="Times New Roman"/>
                <w:lang w:bidi="en-US"/>
              </w:rPr>
              <w:t>)</w:t>
            </w:r>
            <w:r w:rsidR="00987F8B" w:rsidRPr="001E6F72">
              <w:rPr>
                <w:rFonts w:ascii="Times New Roman" w:eastAsia="Times New Roman" w:hAnsi="Times New Roman" w:cs="Times New Roman"/>
                <w:lang w:val="mk-MK" w:bidi="en-US"/>
              </w:rPr>
              <w:t xml:space="preserve"> со долги ракави, еднобоен без дизајн, вез или принт  (машки и женски), изработен од лесен, топол и мек материјал – полар</w:t>
            </w:r>
          </w:p>
          <w:p w14:paraId="5ED54CA9" w14:textId="29519706" w:rsidR="00354C46" w:rsidRPr="00354C46" w:rsidRDefault="00354C46" w:rsidP="00354C46">
            <w:pPr>
              <w:spacing w:before="120" w:after="120" w:line="276" w:lineRule="auto"/>
              <w:jc w:val="both"/>
              <w:rPr>
                <w:rFonts w:ascii="Times New Roman" w:eastAsia="Times New Roman" w:hAnsi="Times New Roman" w:cs="Times New Roman"/>
                <w:lang w:val="mk-MK" w:bidi="en-US"/>
              </w:rPr>
            </w:pPr>
            <w:r>
              <w:rPr>
                <w:noProof/>
              </w:rPr>
              <w:drawing>
                <wp:inline distT="0" distB="0" distL="0" distR="0" wp14:anchorId="3A1B8E95" wp14:editId="793F31A5">
                  <wp:extent cx="1432560" cy="12800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4424" cy="1290655"/>
                          </a:xfrm>
                          <a:prstGeom prst="rect">
                            <a:avLst/>
                          </a:prstGeom>
                        </pic:spPr>
                      </pic:pic>
                    </a:graphicData>
                  </a:graphic>
                </wp:inline>
              </w:drawing>
            </w:r>
          </w:p>
          <w:p w14:paraId="0F8E76E5" w14:textId="74866649" w:rsidR="00987F8B" w:rsidRDefault="00354C46" w:rsidP="00987F8B">
            <w:pPr>
              <w:spacing w:before="120" w:after="120" w:line="276" w:lineRule="auto"/>
              <w:ind w:left="48" w:hanging="42"/>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sidR="00CC0C1F">
              <w:rPr>
                <w:rFonts w:ascii="Times New Roman" w:eastAsia="Times New Roman" w:hAnsi="Times New Roman" w:cs="Times New Roman"/>
                <w:lang w:val="mk-MK" w:bidi="en-US"/>
              </w:rPr>
              <w:t>елек (виолетова боја)</w:t>
            </w:r>
            <w:r w:rsidR="00987F8B">
              <w:rPr>
                <w:rFonts w:ascii="Times New Roman" w:eastAsia="Times New Roman" w:hAnsi="Times New Roman" w:cs="Times New Roman"/>
                <w:lang w:val="mk-MK" w:bidi="en-US"/>
              </w:rPr>
              <w:t xml:space="preserve"> еднобоен без дизајн, вез или </w:t>
            </w:r>
            <w:proofErr w:type="gramStart"/>
            <w:r w:rsidR="00987F8B">
              <w:rPr>
                <w:rFonts w:ascii="Times New Roman" w:eastAsia="Times New Roman" w:hAnsi="Times New Roman" w:cs="Times New Roman"/>
                <w:lang w:val="mk-MK" w:bidi="en-US"/>
              </w:rPr>
              <w:t>принт  (</w:t>
            </w:r>
            <w:proofErr w:type="gramEnd"/>
            <w:r w:rsidR="00987F8B">
              <w:rPr>
                <w:rFonts w:ascii="Times New Roman" w:eastAsia="Times New Roman" w:hAnsi="Times New Roman" w:cs="Times New Roman"/>
                <w:lang w:val="mk-MK" w:bidi="en-US"/>
              </w:rPr>
              <w:t>машки и женски), изработен од лесен, топол и мек материјал – полар</w:t>
            </w:r>
          </w:p>
          <w:p w14:paraId="122EC5C3" w14:textId="5F6CCF6D" w:rsidR="00354C46" w:rsidRDefault="00354C46" w:rsidP="00C75A81">
            <w:pPr>
              <w:spacing w:before="120" w:after="120" w:line="276" w:lineRule="auto"/>
              <w:jc w:val="both"/>
              <w:rPr>
                <w:rFonts w:ascii="Times New Roman" w:eastAsia="Times New Roman" w:hAnsi="Times New Roman" w:cs="Times New Roman"/>
                <w:lang w:val="mk-MK" w:bidi="en-US"/>
              </w:rPr>
            </w:pPr>
            <w:r>
              <w:rPr>
                <w:noProof/>
              </w:rPr>
              <w:drawing>
                <wp:inline distT="0" distB="0" distL="0" distR="0" wp14:anchorId="6C5E6056" wp14:editId="5ED9204E">
                  <wp:extent cx="769620" cy="96406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5263" cy="983663"/>
                          </a:xfrm>
                          <a:prstGeom prst="rect">
                            <a:avLst/>
                          </a:prstGeom>
                        </pic:spPr>
                      </pic:pic>
                    </a:graphicData>
                  </a:graphic>
                </wp:inline>
              </w:drawing>
            </w:r>
          </w:p>
          <w:p w14:paraId="6FAE8E22" w14:textId="6E4D3B2E" w:rsidR="00CC0C1F" w:rsidRDefault="00354C46" w:rsidP="00354C46">
            <w:pPr>
              <w:spacing w:before="120" w:after="120" w:line="276" w:lineRule="auto"/>
              <w:jc w:val="both"/>
              <w:rPr>
                <w:rFonts w:ascii="Times New Roman" w:eastAsia="Times New Roman" w:hAnsi="Times New Roman" w:cs="Times New Roman"/>
                <w:lang w:val="mk-MK" w:bidi="en-US"/>
              </w:rPr>
            </w:pPr>
            <w:r w:rsidRPr="00354C46">
              <w:rPr>
                <w:rFonts w:ascii="Times New Roman" w:eastAsia="Times New Roman" w:hAnsi="Times New Roman" w:cs="Times New Roman"/>
                <w:lang w:val="mk-MK" w:bidi="en-US"/>
              </w:rPr>
              <w:t>-</w:t>
            </w:r>
            <w:r>
              <w:rPr>
                <w:rFonts w:ascii="Times New Roman" w:eastAsia="Times New Roman" w:hAnsi="Times New Roman" w:cs="Times New Roman"/>
                <w:lang w:val="mk-MK" w:bidi="en-US"/>
              </w:rPr>
              <w:t xml:space="preserve"> </w:t>
            </w:r>
            <w:r w:rsidR="00CC0C1F" w:rsidRPr="00354C46">
              <w:rPr>
                <w:rFonts w:ascii="Times New Roman" w:eastAsia="Times New Roman" w:hAnsi="Times New Roman" w:cs="Times New Roman"/>
                <w:lang w:val="mk-MK" w:bidi="en-US"/>
              </w:rPr>
              <w:t xml:space="preserve">две маици </w:t>
            </w:r>
            <w:r w:rsidR="001351D1">
              <w:rPr>
                <w:rFonts w:ascii="Times New Roman" w:eastAsia="Times New Roman" w:hAnsi="Times New Roman" w:cs="Times New Roman"/>
                <w:lang w:val="mk-MK" w:bidi="en-US"/>
              </w:rPr>
              <w:t xml:space="preserve">со кратки ракави </w:t>
            </w:r>
            <w:r w:rsidR="00CC0C1F" w:rsidRPr="00354C46">
              <w:rPr>
                <w:rFonts w:ascii="Times New Roman" w:eastAsia="Times New Roman" w:hAnsi="Times New Roman" w:cs="Times New Roman"/>
                <w:lang w:val="mk-MK" w:bidi="en-US"/>
              </w:rPr>
              <w:t>(бела боја</w:t>
            </w:r>
            <w:r w:rsidR="001351D1">
              <w:rPr>
                <w:rFonts w:ascii="Times New Roman" w:eastAsia="Times New Roman" w:hAnsi="Times New Roman" w:cs="Times New Roman"/>
                <w:lang w:val="mk-MK" w:bidi="en-US"/>
              </w:rPr>
              <w:t>, минимум 160гр/м3, прилагодена за машки и женски модел</w:t>
            </w:r>
            <w:r w:rsidR="00CC0C1F" w:rsidRPr="00354C46">
              <w:rPr>
                <w:rFonts w:ascii="Times New Roman" w:eastAsia="Times New Roman" w:hAnsi="Times New Roman" w:cs="Times New Roman"/>
                <w:lang w:val="mk-MK" w:bidi="en-US"/>
              </w:rPr>
              <w:t>)</w:t>
            </w:r>
          </w:p>
          <w:p w14:paraId="2622D046" w14:textId="5B62526C" w:rsidR="00354C46" w:rsidRPr="00354C46" w:rsidRDefault="00354C46" w:rsidP="00354C46">
            <w:pPr>
              <w:spacing w:before="120" w:after="120" w:line="276" w:lineRule="auto"/>
              <w:jc w:val="both"/>
              <w:rPr>
                <w:rFonts w:ascii="Times New Roman" w:eastAsia="Times New Roman" w:hAnsi="Times New Roman" w:cs="Times New Roman"/>
                <w:lang w:val="mk-MK" w:bidi="en-US"/>
              </w:rPr>
            </w:pPr>
            <w:r>
              <w:rPr>
                <w:noProof/>
              </w:rPr>
              <w:lastRenderedPageBreak/>
              <w:drawing>
                <wp:inline distT="0" distB="0" distL="0" distR="0" wp14:anchorId="6600D77E" wp14:editId="5545BFD4">
                  <wp:extent cx="1920240" cy="1032334"/>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2826" cy="1044476"/>
                          </a:xfrm>
                          <a:prstGeom prst="rect">
                            <a:avLst/>
                          </a:prstGeom>
                        </pic:spPr>
                      </pic:pic>
                    </a:graphicData>
                  </a:graphic>
                </wp:inline>
              </w:drawing>
            </w:r>
          </w:p>
          <w:p w14:paraId="398881F4" w14:textId="11E6BEE2" w:rsidR="00CC0C1F" w:rsidRDefault="00354C46" w:rsidP="00C75A8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sidR="00CC0C1F">
              <w:rPr>
                <w:rFonts w:ascii="Times New Roman" w:eastAsia="Times New Roman" w:hAnsi="Times New Roman" w:cs="Times New Roman"/>
                <w:lang w:val="mk-MK" w:bidi="en-US"/>
              </w:rPr>
              <w:t>панталони (црна боја</w:t>
            </w:r>
            <w:r w:rsidR="001351D1">
              <w:rPr>
                <w:rFonts w:ascii="Times New Roman" w:eastAsia="Times New Roman" w:hAnsi="Times New Roman" w:cs="Times New Roman"/>
                <w:lang w:val="mk-MK" w:bidi="en-US"/>
              </w:rPr>
              <w:t xml:space="preserve">, </w:t>
            </w:r>
            <w:r w:rsidR="00987F8B">
              <w:rPr>
                <w:rFonts w:ascii="Times New Roman" w:eastAsia="Times New Roman" w:hAnsi="Times New Roman" w:cs="Times New Roman"/>
                <w:lang w:val="mk-MK" w:bidi="en-US"/>
              </w:rPr>
              <w:t>со</w:t>
            </w:r>
            <w:r w:rsidR="001351D1">
              <w:rPr>
                <w:rFonts w:ascii="Times New Roman" w:eastAsia="Times New Roman" w:hAnsi="Times New Roman" w:cs="Times New Roman"/>
                <w:lang w:val="mk-MK" w:bidi="en-US"/>
              </w:rPr>
              <w:t xml:space="preserve"> странични џебови, состав 50% памук, 45% вискоза, 5% еластин, м</w:t>
            </w:r>
            <w:r w:rsidR="000E18A1">
              <w:rPr>
                <w:rFonts w:ascii="Times New Roman" w:eastAsia="Times New Roman" w:hAnsi="Times New Roman" w:cs="Times New Roman"/>
                <w:lang w:val="mk-MK" w:bidi="en-US"/>
              </w:rPr>
              <w:t>а</w:t>
            </w:r>
            <w:r w:rsidR="001351D1">
              <w:rPr>
                <w:rFonts w:ascii="Times New Roman" w:eastAsia="Times New Roman" w:hAnsi="Times New Roman" w:cs="Times New Roman"/>
                <w:lang w:val="mk-MK" w:bidi="en-US"/>
              </w:rPr>
              <w:t>шки и женски модел</w:t>
            </w:r>
            <w:r w:rsidR="00CC0C1F">
              <w:rPr>
                <w:rFonts w:ascii="Times New Roman" w:eastAsia="Times New Roman" w:hAnsi="Times New Roman" w:cs="Times New Roman"/>
                <w:lang w:val="mk-MK" w:bidi="en-US"/>
              </w:rPr>
              <w:t>)</w:t>
            </w:r>
          </w:p>
          <w:p w14:paraId="750756AD" w14:textId="780159C4" w:rsidR="003F2FA1" w:rsidRDefault="003F2FA1" w:rsidP="00C75A8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Да бидат изработени од природен материјал памук.</w:t>
            </w:r>
          </w:p>
          <w:p w14:paraId="09B346EA" w14:textId="77777777" w:rsidR="00165263" w:rsidRDefault="003F2FA1" w:rsidP="003F2FA1">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val="mk-MK" w:bidi="en-US"/>
              </w:rPr>
              <w:t>Стандардни големини (</w:t>
            </w:r>
            <w:r>
              <w:rPr>
                <w:rFonts w:ascii="Times New Roman" w:eastAsia="Times New Roman" w:hAnsi="Times New Roman" w:cs="Times New Roman"/>
                <w:lang w:bidi="en-US"/>
              </w:rPr>
              <w:t>S, M, L, XL, XXL)</w:t>
            </w:r>
          </w:p>
          <w:p w14:paraId="168F9FA5" w14:textId="6AFB78F7" w:rsidR="001351D1" w:rsidRPr="001351D1" w:rsidRDefault="00987F8B" w:rsidP="003F2FA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w:t>
            </w:r>
            <w:r w:rsidRPr="00EB7E65">
              <w:rPr>
                <w:rFonts w:ascii="Times New Roman" w:hAnsi="Times New Roman"/>
                <w:lang w:val="mk-MK"/>
              </w:rPr>
              <w:t xml:space="preserve"> Големините</w:t>
            </w:r>
            <w:r>
              <w:rPr>
                <w:rFonts w:ascii="Times New Roman" w:hAnsi="Times New Roman"/>
                <w:lang w:val="mk-MK"/>
              </w:rPr>
              <w:t xml:space="preserve"> и типот на униформата (машки/женски)</w:t>
            </w:r>
            <w:r w:rsidRPr="00EB7E65">
              <w:rPr>
                <w:rFonts w:ascii="Times New Roman" w:hAnsi="Times New Roman"/>
                <w:lang w:val="mk-MK"/>
              </w:rPr>
              <w:t xml:space="preserve"> </w:t>
            </w:r>
            <w:r>
              <w:rPr>
                <w:rFonts w:ascii="Times New Roman" w:hAnsi="Times New Roman"/>
                <w:lang w:val="mk-MK"/>
              </w:rPr>
              <w:t>ќе</w:t>
            </w:r>
            <w:r w:rsidRPr="00EB7E65">
              <w:rPr>
                <w:rFonts w:ascii="Times New Roman" w:hAnsi="Times New Roman"/>
                <w:lang w:val="mk-MK"/>
              </w:rPr>
              <w:t xml:space="preserve"> бидат потврдени по по</w:t>
            </w:r>
            <w:r>
              <w:rPr>
                <w:rFonts w:ascii="Times New Roman" w:hAnsi="Times New Roman"/>
                <w:lang w:val="mk-MK"/>
              </w:rPr>
              <w:t>тпишување на Договорот</w:t>
            </w:r>
            <w:r w:rsidR="001351D1">
              <w:rPr>
                <w:rFonts w:ascii="Times New Roman" w:eastAsia="Times New Roman" w:hAnsi="Times New Roman" w:cs="Times New Roman"/>
                <w:lang w:val="mk-MK" w:bidi="en-US"/>
              </w:rPr>
              <w:t>.</w:t>
            </w:r>
          </w:p>
        </w:tc>
        <w:tc>
          <w:tcPr>
            <w:tcW w:w="398" w:type="pct"/>
            <w:tcBorders>
              <w:top w:val="nil"/>
              <w:left w:val="nil"/>
              <w:bottom w:val="single" w:sz="8" w:space="0" w:color="000000"/>
              <w:right w:val="single" w:sz="8" w:space="0" w:color="000000"/>
            </w:tcBorders>
            <w:shd w:val="clear" w:color="auto" w:fill="auto"/>
            <w:vAlign w:val="center"/>
            <w:hideMark/>
          </w:tcPr>
          <w:p w14:paraId="1EEC48FF" w14:textId="4DAD03B7" w:rsidR="00CC0C1F" w:rsidRPr="0032494B" w:rsidRDefault="006C7E2F" w:rsidP="00C75A8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комплет по лице</w:t>
            </w:r>
          </w:p>
        </w:tc>
        <w:tc>
          <w:tcPr>
            <w:tcW w:w="613" w:type="pct"/>
            <w:tcBorders>
              <w:top w:val="nil"/>
              <w:left w:val="nil"/>
              <w:bottom w:val="single" w:sz="8" w:space="0" w:color="000000"/>
              <w:right w:val="single" w:sz="8" w:space="0" w:color="000000"/>
            </w:tcBorders>
            <w:shd w:val="clear" w:color="000000" w:fill="D9D9D9"/>
            <w:vAlign w:val="center"/>
            <w:hideMark/>
          </w:tcPr>
          <w:p w14:paraId="69B9201F" w14:textId="77777777" w:rsidR="00CC0C1F" w:rsidRPr="0032494B" w:rsidRDefault="00CC0C1F" w:rsidP="00C75A8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20</w:t>
            </w:r>
          </w:p>
        </w:tc>
        <w:tc>
          <w:tcPr>
            <w:tcW w:w="601" w:type="pct"/>
            <w:tcBorders>
              <w:top w:val="nil"/>
              <w:left w:val="nil"/>
              <w:bottom w:val="single" w:sz="8" w:space="0" w:color="000000"/>
              <w:right w:val="single" w:sz="8" w:space="0" w:color="000000"/>
            </w:tcBorders>
            <w:shd w:val="clear" w:color="000000" w:fill="D9D9D9"/>
            <w:vAlign w:val="center"/>
          </w:tcPr>
          <w:p w14:paraId="7E123C05" w14:textId="77777777" w:rsidR="00CC0C1F" w:rsidRPr="0032494B" w:rsidRDefault="00CC0C1F" w:rsidP="00C75A81">
            <w:pPr>
              <w:spacing w:before="120" w:after="120" w:line="276" w:lineRule="auto"/>
              <w:jc w:val="both"/>
              <w:rPr>
                <w:rFonts w:ascii="Times New Roman" w:eastAsia="Times New Roman" w:hAnsi="Times New Roman" w:cs="Times New Roman"/>
                <w:lang w:val="mk-MK" w:bidi="en-US"/>
              </w:rPr>
            </w:pPr>
          </w:p>
        </w:tc>
        <w:tc>
          <w:tcPr>
            <w:tcW w:w="498" w:type="pct"/>
            <w:tcBorders>
              <w:top w:val="nil"/>
              <w:left w:val="nil"/>
              <w:bottom w:val="single" w:sz="8" w:space="0" w:color="000000"/>
              <w:right w:val="single" w:sz="8" w:space="0" w:color="000000"/>
            </w:tcBorders>
            <w:shd w:val="clear" w:color="auto" w:fill="auto"/>
            <w:vAlign w:val="center"/>
          </w:tcPr>
          <w:p w14:paraId="1C958833" w14:textId="77777777" w:rsidR="00CC0C1F" w:rsidRPr="0032494B" w:rsidRDefault="00CC0C1F" w:rsidP="00C75A81">
            <w:pPr>
              <w:spacing w:before="120" w:after="120" w:line="276" w:lineRule="auto"/>
              <w:jc w:val="both"/>
              <w:rPr>
                <w:rFonts w:ascii="Times New Roman" w:eastAsia="Times New Roman" w:hAnsi="Times New Roman" w:cs="Times New Roman"/>
                <w:lang w:val="mk-MK" w:bidi="en-US"/>
              </w:rPr>
            </w:pPr>
          </w:p>
        </w:tc>
      </w:tr>
      <w:tr w:rsidR="00354C46" w:rsidRPr="00EA2C9C" w14:paraId="1A8915A7" w14:textId="77777777" w:rsidTr="00A778CA">
        <w:trPr>
          <w:trHeight w:val="345"/>
        </w:trPr>
        <w:tc>
          <w:tcPr>
            <w:tcW w:w="307" w:type="pct"/>
            <w:tcBorders>
              <w:top w:val="nil"/>
              <w:left w:val="single" w:sz="8" w:space="0" w:color="000000"/>
              <w:bottom w:val="single" w:sz="8" w:space="0" w:color="000000"/>
              <w:right w:val="single" w:sz="8" w:space="0" w:color="000000"/>
            </w:tcBorders>
            <w:shd w:val="clear" w:color="000000" w:fill="95B3D7"/>
            <w:hideMark/>
          </w:tcPr>
          <w:p w14:paraId="257DF6E1"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2" w:type="pct"/>
            <w:tcBorders>
              <w:top w:val="nil"/>
              <w:left w:val="nil"/>
              <w:bottom w:val="single" w:sz="8" w:space="0" w:color="000000"/>
              <w:right w:val="single" w:sz="8" w:space="0" w:color="000000"/>
            </w:tcBorders>
            <w:shd w:val="clear" w:color="000000" w:fill="95B3D7"/>
            <w:hideMark/>
          </w:tcPr>
          <w:p w14:paraId="6C74D892"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1" w:type="pct"/>
            <w:tcBorders>
              <w:top w:val="nil"/>
              <w:left w:val="nil"/>
              <w:bottom w:val="single" w:sz="8" w:space="0" w:color="000000"/>
              <w:right w:val="single" w:sz="8" w:space="0" w:color="000000"/>
            </w:tcBorders>
            <w:shd w:val="clear" w:color="000000" w:fill="95B3D7"/>
            <w:hideMark/>
          </w:tcPr>
          <w:p w14:paraId="59A55A24" w14:textId="77777777" w:rsidR="00CC0C1F" w:rsidRPr="00EA2C9C" w:rsidRDefault="00CC0C1F" w:rsidP="00C75A81">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ВКУПНО</w:t>
            </w:r>
          </w:p>
        </w:tc>
        <w:tc>
          <w:tcPr>
            <w:tcW w:w="398" w:type="pct"/>
            <w:tcBorders>
              <w:top w:val="nil"/>
              <w:left w:val="nil"/>
              <w:bottom w:val="single" w:sz="8" w:space="0" w:color="000000"/>
              <w:right w:val="single" w:sz="8" w:space="0" w:color="000000"/>
            </w:tcBorders>
            <w:shd w:val="clear" w:color="000000" w:fill="95B3D7"/>
            <w:hideMark/>
          </w:tcPr>
          <w:p w14:paraId="377FEFB8"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14:paraId="421C3B1D"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14:paraId="50149622"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98" w:type="pct"/>
            <w:tcBorders>
              <w:top w:val="nil"/>
              <w:left w:val="nil"/>
              <w:bottom w:val="single" w:sz="8" w:space="0" w:color="000000"/>
              <w:right w:val="single" w:sz="8" w:space="0" w:color="000000"/>
            </w:tcBorders>
            <w:shd w:val="clear" w:color="000000" w:fill="95B3D7"/>
          </w:tcPr>
          <w:p w14:paraId="40D084F2"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p>
        </w:tc>
      </w:tr>
      <w:tr w:rsidR="00354C46" w:rsidRPr="00EA2C9C" w14:paraId="1FBE4813" w14:textId="77777777" w:rsidTr="00A778CA">
        <w:trPr>
          <w:trHeight w:val="345"/>
        </w:trPr>
        <w:tc>
          <w:tcPr>
            <w:tcW w:w="307" w:type="pct"/>
            <w:tcBorders>
              <w:top w:val="nil"/>
              <w:left w:val="single" w:sz="8" w:space="0" w:color="000000"/>
              <w:bottom w:val="single" w:sz="8" w:space="0" w:color="000000"/>
              <w:right w:val="single" w:sz="8" w:space="0" w:color="000000"/>
            </w:tcBorders>
            <w:shd w:val="clear" w:color="000000" w:fill="95B3D7"/>
            <w:hideMark/>
          </w:tcPr>
          <w:p w14:paraId="18106410"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2" w:type="pct"/>
            <w:tcBorders>
              <w:top w:val="nil"/>
              <w:left w:val="nil"/>
              <w:bottom w:val="single" w:sz="8" w:space="0" w:color="000000"/>
              <w:right w:val="single" w:sz="8" w:space="0" w:color="000000"/>
            </w:tcBorders>
            <w:shd w:val="clear" w:color="000000" w:fill="95B3D7"/>
            <w:hideMark/>
          </w:tcPr>
          <w:p w14:paraId="47DB7CB9"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1" w:type="pct"/>
            <w:tcBorders>
              <w:top w:val="nil"/>
              <w:left w:val="nil"/>
              <w:bottom w:val="single" w:sz="8" w:space="0" w:color="000000"/>
              <w:right w:val="single" w:sz="8" w:space="0" w:color="000000"/>
            </w:tcBorders>
            <w:shd w:val="clear" w:color="000000" w:fill="95B3D7"/>
            <w:hideMark/>
          </w:tcPr>
          <w:p w14:paraId="4A4CA6EA"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ДДВ </w:t>
            </w:r>
          </w:p>
        </w:tc>
        <w:tc>
          <w:tcPr>
            <w:tcW w:w="398" w:type="pct"/>
            <w:tcBorders>
              <w:top w:val="nil"/>
              <w:left w:val="nil"/>
              <w:bottom w:val="single" w:sz="8" w:space="0" w:color="000000"/>
              <w:right w:val="single" w:sz="8" w:space="0" w:color="000000"/>
            </w:tcBorders>
            <w:shd w:val="clear" w:color="000000" w:fill="95B3D7"/>
            <w:hideMark/>
          </w:tcPr>
          <w:p w14:paraId="79AC3373"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14:paraId="5E3EB7D0"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14:paraId="271E9C47"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98" w:type="pct"/>
            <w:tcBorders>
              <w:top w:val="nil"/>
              <w:left w:val="nil"/>
              <w:bottom w:val="single" w:sz="8" w:space="0" w:color="000000"/>
              <w:right w:val="single" w:sz="8" w:space="0" w:color="000000"/>
            </w:tcBorders>
            <w:shd w:val="clear" w:color="000000" w:fill="95B3D7"/>
          </w:tcPr>
          <w:p w14:paraId="5C5E10FB"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p>
        </w:tc>
      </w:tr>
      <w:tr w:rsidR="00354C46" w:rsidRPr="00EA2C9C" w14:paraId="30CD105E" w14:textId="77777777" w:rsidTr="00A778CA">
        <w:trPr>
          <w:trHeight w:val="345"/>
        </w:trPr>
        <w:tc>
          <w:tcPr>
            <w:tcW w:w="307" w:type="pct"/>
            <w:tcBorders>
              <w:top w:val="nil"/>
              <w:left w:val="single" w:sz="8" w:space="0" w:color="000000"/>
              <w:bottom w:val="single" w:sz="8" w:space="0" w:color="000000"/>
              <w:right w:val="single" w:sz="8" w:space="0" w:color="000000"/>
            </w:tcBorders>
            <w:shd w:val="clear" w:color="000000" w:fill="95B3D7"/>
            <w:hideMark/>
          </w:tcPr>
          <w:p w14:paraId="61DFC10A"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762" w:type="pct"/>
            <w:tcBorders>
              <w:top w:val="nil"/>
              <w:left w:val="nil"/>
              <w:bottom w:val="single" w:sz="8" w:space="0" w:color="000000"/>
              <w:right w:val="single" w:sz="8" w:space="0" w:color="000000"/>
            </w:tcBorders>
            <w:shd w:val="clear" w:color="000000" w:fill="95B3D7"/>
            <w:hideMark/>
          </w:tcPr>
          <w:p w14:paraId="5FFD890D"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821" w:type="pct"/>
            <w:tcBorders>
              <w:top w:val="nil"/>
              <w:left w:val="nil"/>
              <w:bottom w:val="single" w:sz="8" w:space="0" w:color="000000"/>
              <w:right w:val="single" w:sz="8" w:space="0" w:color="000000"/>
            </w:tcBorders>
            <w:shd w:val="clear" w:color="000000" w:fill="95B3D7"/>
            <w:hideMark/>
          </w:tcPr>
          <w:p w14:paraId="1C7FB18F"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ВКУПНО СО ДДВ</w:t>
            </w:r>
          </w:p>
        </w:tc>
        <w:tc>
          <w:tcPr>
            <w:tcW w:w="398" w:type="pct"/>
            <w:tcBorders>
              <w:top w:val="nil"/>
              <w:left w:val="nil"/>
              <w:bottom w:val="single" w:sz="8" w:space="0" w:color="000000"/>
              <w:right w:val="single" w:sz="8" w:space="0" w:color="000000"/>
            </w:tcBorders>
            <w:shd w:val="clear" w:color="000000" w:fill="95B3D7"/>
            <w:hideMark/>
          </w:tcPr>
          <w:p w14:paraId="69CB7BC3"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13" w:type="pct"/>
            <w:tcBorders>
              <w:top w:val="nil"/>
              <w:left w:val="nil"/>
              <w:bottom w:val="single" w:sz="8" w:space="0" w:color="000000"/>
              <w:right w:val="single" w:sz="8" w:space="0" w:color="000000"/>
            </w:tcBorders>
            <w:shd w:val="clear" w:color="000000" w:fill="95B3D7"/>
            <w:hideMark/>
          </w:tcPr>
          <w:p w14:paraId="3E57C640"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01" w:type="pct"/>
            <w:tcBorders>
              <w:top w:val="nil"/>
              <w:left w:val="nil"/>
              <w:bottom w:val="single" w:sz="8" w:space="0" w:color="000000"/>
              <w:right w:val="single" w:sz="8" w:space="0" w:color="000000"/>
            </w:tcBorders>
            <w:shd w:val="clear" w:color="000000" w:fill="95B3D7"/>
            <w:hideMark/>
          </w:tcPr>
          <w:p w14:paraId="485D59FE" w14:textId="77777777" w:rsidR="00CC0C1F" w:rsidRPr="00EA2C9C" w:rsidRDefault="00CC0C1F" w:rsidP="00C75A81">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98" w:type="pct"/>
            <w:tcBorders>
              <w:top w:val="nil"/>
              <w:left w:val="nil"/>
              <w:bottom w:val="single" w:sz="8" w:space="0" w:color="000000"/>
              <w:right w:val="single" w:sz="8" w:space="0" w:color="000000"/>
            </w:tcBorders>
            <w:shd w:val="clear" w:color="000000" w:fill="95B3D7"/>
          </w:tcPr>
          <w:p w14:paraId="40524FD2" w14:textId="77777777" w:rsidR="00CC0C1F" w:rsidRPr="0032494B" w:rsidRDefault="00CC0C1F" w:rsidP="00C75A81">
            <w:pPr>
              <w:spacing w:before="120" w:after="120" w:line="276" w:lineRule="auto"/>
              <w:jc w:val="both"/>
              <w:rPr>
                <w:rFonts w:ascii="Times New Roman" w:eastAsia="Times New Roman" w:hAnsi="Times New Roman" w:cs="Times New Roman"/>
                <w:lang w:val="mk-MK" w:bidi="en-US"/>
              </w:rPr>
            </w:pPr>
          </w:p>
        </w:tc>
      </w:tr>
    </w:tbl>
    <w:p w14:paraId="083D14AD" w14:textId="5A7A00DC" w:rsidR="008F294B" w:rsidRPr="008F294B" w:rsidRDefault="00A778CA" w:rsidP="00A778CA">
      <w:pPr>
        <w:spacing w:before="120" w:after="120" w:line="276" w:lineRule="auto"/>
        <w:jc w:val="both"/>
        <w:rPr>
          <w:rFonts w:ascii="Times New Roman" w:eastAsia="Times New Roman" w:hAnsi="Times New Roman" w:cs="Times New Roman"/>
          <w:lang w:bidi="en-US"/>
        </w:rPr>
      </w:pPr>
      <w:r w:rsidRPr="00A778CA">
        <w:rPr>
          <w:rFonts w:ascii="Times New Roman" w:eastAsia="Times New Roman" w:hAnsi="Times New Roman" w:cs="Times New Roman"/>
          <w:lang w:bidi="en-US"/>
        </w:rPr>
        <w:t>(Забелешка: Во случај на отстапување помеѓу единечната и вкупната цена, единечната цена ќе се земе за точна)</w:t>
      </w:r>
    </w:p>
    <w:p w14:paraId="2F231A73" w14:textId="77777777" w:rsidR="008F294B" w:rsidRPr="008F294B" w:rsidRDefault="008F294B" w:rsidP="008F294B">
      <w:pPr>
        <w:spacing w:before="120" w:after="120" w:line="276" w:lineRule="auto"/>
        <w:jc w:val="both"/>
        <w:rPr>
          <w:rFonts w:ascii="Times New Roman" w:eastAsia="Times New Roman" w:hAnsi="Times New Roman" w:cs="Times New Roman"/>
          <w:lang w:bidi="en-US"/>
        </w:rPr>
      </w:pPr>
      <w:r w:rsidRPr="008F294B">
        <w:rPr>
          <w:rFonts w:ascii="Times New Roman" w:eastAsia="Times New Roman" w:hAnsi="Times New Roman" w:cs="Times New Roman"/>
          <w:lang w:bidi="en-US"/>
        </w:rPr>
        <w:t>Напомена: Генерални забелешки</w:t>
      </w:r>
    </w:p>
    <w:p w14:paraId="3CBE236B" w14:textId="77777777" w:rsidR="008F294B" w:rsidRPr="008F294B" w:rsidRDefault="008F294B" w:rsidP="008F294B">
      <w:pPr>
        <w:spacing w:before="120" w:after="120" w:line="276" w:lineRule="auto"/>
        <w:jc w:val="both"/>
        <w:rPr>
          <w:rFonts w:ascii="Times New Roman" w:eastAsia="Times New Roman" w:hAnsi="Times New Roman" w:cs="Times New Roman"/>
          <w:lang w:bidi="en-US"/>
        </w:rPr>
      </w:pPr>
      <w:r w:rsidRPr="008F294B">
        <w:rPr>
          <w:rFonts w:ascii="Times New Roman" w:eastAsia="Times New Roman" w:hAnsi="Times New Roman" w:cs="Times New Roman"/>
          <w:lang w:bidi="en-US"/>
        </w:rPr>
        <w:t>Сите материјали, бои, дезени и модели да се потвдрат од страна на Купувачот.</w:t>
      </w:r>
    </w:p>
    <w:p w14:paraId="01423821" w14:textId="6AB21702" w:rsidR="008F294B" w:rsidRDefault="008F294B" w:rsidP="00A778CA">
      <w:pPr>
        <w:spacing w:before="120" w:after="120" w:line="276" w:lineRule="auto"/>
        <w:jc w:val="both"/>
        <w:rPr>
          <w:rFonts w:ascii="Times New Roman" w:eastAsia="Times New Roman" w:hAnsi="Times New Roman" w:cs="Times New Roman"/>
          <w:lang w:bidi="en-US"/>
        </w:rPr>
      </w:pPr>
      <w:r w:rsidRPr="008F294B">
        <w:rPr>
          <w:rFonts w:ascii="Times New Roman" w:eastAsia="Times New Roman" w:hAnsi="Times New Roman" w:cs="Times New Roman"/>
          <w:lang w:bidi="en-US"/>
        </w:rPr>
        <w:t xml:space="preserve">За сите наведени спецификации на материјалите важи "или еквивалентно на" но притоа понудувачот/изведувачот треба со примери да докаже дека материјалот кој го нуди како „еквивалентен </w:t>
      </w:r>
      <w:proofErr w:type="gramStart"/>
      <w:r w:rsidRPr="008F294B">
        <w:rPr>
          <w:rFonts w:ascii="Times New Roman" w:eastAsia="Times New Roman" w:hAnsi="Times New Roman" w:cs="Times New Roman"/>
          <w:lang w:bidi="en-US"/>
        </w:rPr>
        <w:t>на“ за</w:t>
      </w:r>
      <w:proofErr w:type="gramEnd"/>
      <w:r w:rsidRPr="008F294B">
        <w:rPr>
          <w:rFonts w:ascii="Times New Roman" w:eastAsia="Times New Roman" w:hAnsi="Times New Roman" w:cs="Times New Roman"/>
          <w:lang w:bidi="en-US"/>
        </w:rPr>
        <w:t xml:space="preserve"> замена има исти или подобри карактеристики од наведениот во предмерот.  </w:t>
      </w:r>
    </w:p>
    <w:p w14:paraId="39BFD45C" w14:textId="0F42907C" w:rsidR="008F294B" w:rsidRDefault="008F294B" w:rsidP="00A778CA">
      <w:pPr>
        <w:spacing w:before="120" w:after="120" w:line="276" w:lineRule="auto"/>
        <w:jc w:val="both"/>
        <w:rPr>
          <w:rFonts w:ascii="Times New Roman" w:eastAsia="Times New Roman" w:hAnsi="Times New Roman" w:cs="Times New Roman"/>
          <w:lang w:bidi="en-US"/>
        </w:rPr>
      </w:pPr>
    </w:p>
    <w:p w14:paraId="5B4EB6EA"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Фиксни цени:</w:t>
      </w:r>
      <w:r w:rsidRPr="00EA2C9C">
        <w:rPr>
          <w:rFonts w:ascii="Times New Roman" w:eastAsia="Times New Roman" w:hAnsi="Times New Roman" w:cs="Times New Roman"/>
          <w:lang w:bidi="en-US"/>
        </w:rPr>
        <w:t xml:space="preserve">  Цените дадени </w:t>
      </w:r>
      <w:r w:rsidRPr="00EA2C9C">
        <w:rPr>
          <w:rFonts w:ascii="Times New Roman" w:eastAsia="Times New Roman" w:hAnsi="Times New Roman" w:cs="Times New Roman"/>
          <w:lang w:val="mk-MK" w:bidi="en-US"/>
        </w:rPr>
        <w:t>во табелата</w:t>
      </w:r>
      <w:r w:rsidRPr="00EA2C9C">
        <w:rPr>
          <w:rFonts w:ascii="Times New Roman" w:eastAsia="Times New Roman" w:hAnsi="Times New Roman" w:cs="Times New Roman"/>
          <w:lang w:bidi="en-US"/>
        </w:rPr>
        <w:t xml:space="preserve"> се не</w:t>
      </w:r>
      <w:r w:rsidRPr="00EA2C9C">
        <w:rPr>
          <w:rFonts w:ascii="Times New Roman" w:eastAsia="Times New Roman" w:hAnsi="Times New Roman" w:cs="Times New Roman"/>
          <w:lang w:val="mk-MK" w:bidi="en-US"/>
        </w:rPr>
        <w:t xml:space="preserve">променливи </w:t>
      </w:r>
      <w:r w:rsidRPr="00EA2C9C">
        <w:rPr>
          <w:rFonts w:ascii="Times New Roman" w:eastAsia="Times New Roman" w:hAnsi="Times New Roman" w:cs="Times New Roman"/>
          <w:lang w:bidi="en-US"/>
        </w:rPr>
        <w:t xml:space="preserve">и фиксни и </w:t>
      </w:r>
      <w:r w:rsidRPr="00EA2C9C">
        <w:rPr>
          <w:rFonts w:ascii="Times New Roman" w:eastAsia="Times New Roman" w:hAnsi="Times New Roman" w:cs="Times New Roman"/>
          <w:lang w:val="mk-MK" w:bidi="en-US"/>
        </w:rPr>
        <w:t xml:space="preserve">истите </w:t>
      </w:r>
      <w:r w:rsidRPr="00EA2C9C">
        <w:rPr>
          <w:rFonts w:ascii="Times New Roman" w:eastAsia="Times New Roman" w:hAnsi="Times New Roman" w:cs="Times New Roman"/>
          <w:lang w:bidi="en-US"/>
        </w:rPr>
        <w:t xml:space="preserve">нема да бидат предмет на прилагодувања во текот на </w:t>
      </w:r>
      <w:r w:rsidRPr="00EA2C9C">
        <w:rPr>
          <w:rFonts w:ascii="Times New Roman" w:eastAsia="Times New Roman" w:hAnsi="Times New Roman" w:cs="Times New Roman"/>
          <w:lang w:val="mk-MK" w:bidi="en-US"/>
        </w:rPr>
        <w:t>целото времетраење</w:t>
      </w:r>
      <w:r w:rsidRPr="00EA2C9C">
        <w:rPr>
          <w:rFonts w:ascii="Times New Roman" w:eastAsia="Times New Roman" w:hAnsi="Times New Roman" w:cs="Times New Roman"/>
          <w:lang w:bidi="en-US"/>
        </w:rPr>
        <w:t xml:space="preserve"> на договорот. </w:t>
      </w:r>
    </w:p>
    <w:p w14:paraId="75CC1C47"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3265D0F8" w14:textId="67DC6814" w:rsidR="00CC0C1F" w:rsidRPr="0032494B"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Распоред на испорака:</w:t>
      </w:r>
      <w:r w:rsidRPr="00EA2C9C">
        <w:rPr>
          <w:rFonts w:ascii="Times New Roman" w:eastAsia="Times New Roman" w:hAnsi="Times New Roman" w:cs="Times New Roman"/>
          <w:lang w:bidi="en-US"/>
        </w:rPr>
        <w:t xml:space="preserve"> Испораката треба да се направи не подоцна од </w:t>
      </w:r>
      <w:r w:rsidR="006C7E2F">
        <w:rPr>
          <w:rFonts w:ascii="Times New Roman" w:eastAsia="Times New Roman" w:hAnsi="Times New Roman" w:cs="Times New Roman"/>
          <w:b/>
          <w:lang w:val="mk-MK" w:bidi="en-US"/>
        </w:rPr>
        <w:t>1</w:t>
      </w:r>
      <w:r w:rsidRPr="0032494B">
        <w:rPr>
          <w:rFonts w:ascii="Times New Roman" w:eastAsia="Times New Roman" w:hAnsi="Times New Roman" w:cs="Times New Roman"/>
          <w:b/>
          <w:lang w:val="mk-MK" w:bidi="en-US"/>
        </w:rPr>
        <w:t>0</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работни дена од денот на добивање на писмена нарачка од страна на купувачот.</w:t>
      </w:r>
    </w:p>
    <w:p w14:paraId="070E99A2"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56287FAB" w14:textId="77777777" w:rsidR="00CC0C1F"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Применлив</w:t>
      </w:r>
      <w:r w:rsidRPr="00EA2C9C">
        <w:rPr>
          <w:rFonts w:ascii="Times New Roman" w:eastAsia="Times New Roman" w:hAnsi="Times New Roman" w:cs="Times New Roman"/>
          <w:b/>
          <w:lang w:val="mk-MK" w:bidi="en-US"/>
        </w:rPr>
        <w:t>и прописи</w:t>
      </w:r>
      <w:r w:rsidRPr="00EA2C9C">
        <w:rPr>
          <w:rFonts w:ascii="Times New Roman" w:eastAsia="Times New Roman" w:hAnsi="Times New Roman" w:cs="Times New Roman"/>
          <w:b/>
          <w:lang w:bidi="en-US"/>
        </w:rPr>
        <w:t>:</w:t>
      </w:r>
      <w:r w:rsidRPr="00EA2C9C">
        <w:rPr>
          <w:rFonts w:ascii="Times New Roman" w:eastAsia="Times New Roman" w:hAnsi="Times New Roman" w:cs="Times New Roman"/>
          <w:lang w:bidi="en-US"/>
        </w:rPr>
        <w:t xml:space="preserve"> Договорот ќе биде </w:t>
      </w:r>
      <w:r w:rsidRPr="00EA2C9C">
        <w:rPr>
          <w:rFonts w:ascii="Times New Roman" w:eastAsia="Times New Roman" w:hAnsi="Times New Roman" w:cs="Times New Roman"/>
          <w:lang w:val="mk-MK" w:bidi="en-US"/>
        </w:rPr>
        <w:t xml:space="preserve">предмет на толкување, </w:t>
      </w:r>
      <w:r w:rsidRPr="00EA2C9C">
        <w:rPr>
          <w:rFonts w:ascii="Times New Roman" w:eastAsia="Times New Roman" w:hAnsi="Times New Roman" w:cs="Times New Roman"/>
          <w:lang w:bidi="en-US"/>
        </w:rPr>
        <w:t xml:space="preserve">во согласност со </w:t>
      </w:r>
      <w:r w:rsidRPr="00EA2C9C">
        <w:rPr>
          <w:rFonts w:ascii="Times New Roman" w:eastAsia="Times New Roman" w:hAnsi="Times New Roman" w:cs="Times New Roman"/>
          <w:lang w:val="mk-MK" w:bidi="en-US"/>
        </w:rPr>
        <w:t>применливите позитивни прописи</w:t>
      </w:r>
      <w:r w:rsidRPr="00EA2C9C">
        <w:rPr>
          <w:rFonts w:ascii="Times New Roman" w:eastAsia="Times New Roman" w:hAnsi="Times New Roman" w:cs="Times New Roman"/>
          <w:lang w:bidi="en-US"/>
        </w:rPr>
        <w:t xml:space="preserve"> во </w:t>
      </w:r>
      <w:r w:rsidRPr="00EA2C9C">
        <w:rPr>
          <w:rFonts w:ascii="Times New Roman" w:eastAsia="Times New Roman" w:hAnsi="Times New Roman" w:cs="Times New Roman"/>
          <w:lang w:val="mk-MK" w:bidi="en-US"/>
        </w:rPr>
        <w:t>земјата</w:t>
      </w:r>
      <w:r w:rsidRPr="00EA2C9C">
        <w:rPr>
          <w:rFonts w:ascii="Times New Roman" w:eastAsia="Times New Roman" w:hAnsi="Times New Roman" w:cs="Times New Roman"/>
          <w:lang w:bidi="en-US"/>
        </w:rPr>
        <w:t xml:space="preserve"> на купувачот</w:t>
      </w:r>
      <w:r w:rsidRPr="00EA2C9C">
        <w:rPr>
          <w:rFonts w:ascii="Times New Roman" w:eastAsia="Times New Roman" w:hAnsi="Times New Roman" w:cs="Times New Roman"/>
          <w:lang w:val="mk-MK" w:bidi="en-US"/>
        </w:rPr>
        <w:t>.</w:t>
      </w:r>
    </w:p>
    <w:p w14:paraId="6AB69637" w14:textId="77777777" w:rsidR="00CC0C1F" w:rsidRPr="0032494B" w:rsidRDefault="00CC0C1F" w:rsidP="00CC0C1F">
      <w:pPr>
        <w:widowControl w:val="0"/>
        <w:autoSpaceDE w:val="0"/>
        <w:autoSpaceDN w:val="0"/>
        <w:spacing w:after="0" w:line="276" w:lineRule="auto"/>
        <w:ind w:left="720"/>
        <w:jc w:val="both"/>
        <w:rPr>
          <w:rFonts w:ascii="Times New Roman" w:eastAsia="Times New Roman" w:hAnsi="Times New Roman" w:cs="Times New Roman"/>
          <w:lang w:bidi="en-US"/>
        </w:rPr>
      </w:pPr>
    </w:p>
    <w:p w14:paraId="79ADA6AD" w14:textId="77777777" w:rsidR="00CC0C1F" w:rsidRPr="00EA2C9C" w:rsidRDefault="00CC0C1F" w:rsidP="00CC0C1F">
      <w:pPr>
        <w:widowControl w:val="0"/>
        <w:numPr>
          <w:ilvl w:val="0"/>
          <w:numId w:val="5"/>
        </w:numPr>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Решавање на спорови:</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 xml:space="preserve">упувачот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w:t>
      </w:r>
      <w:r w:rsidRPr="00EA2C9C">
        <w:rPr>
          <w:rFonts w:ascii="Times New Roman" w:eastAsia="Times New Roman" w:hAnsi="Times New Roman" w:cs="Times New Roman"/>
          <w:lang w:val="mk-MK" w:bidi="en-US"/>
        </w:rPr>
        <w:t>кои произлегуваат од толкување и примена на</w:t>
      </w:r>
      <w:r w:rsidRPr="00EA2C9C">
        <w:rPr>
          <w:rFonts w:ascii="Times New Roman" w:eastAsia="Times New Roman" w:hAnsi="Times New Roman" w:cs="Times New Roman"/>
          <w:lang w:bidi="en-US"/>
        </w:rPr>
        <w:t xml:space="preserve"> договорот. </w:t>
      </w:r>
      <w:r w:rsidRPr="00EA2C9C">
        <w:rPr>
          <w:rFonts w:ascii="Times New Roman" w:eastAsia="Times New Roman" w:hAnsi="Times New Roman" w:cs="Times New Roman"/>
          <w:lang w:val="mk-MK" w:bidi="en-US"/>
        </w:rPr>
        <w:t>Доколку и покрај напорите, не може да се</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најде решение за настанатиот</w:t>
      </w:r>
      <w:r w:rsidRPr="00EA2C9C">
        <w:rPr>
          <w:rFonts w:ascii="Times New Roman" w:eastAsia="Times New Roman" w:hAnsi="Times New Roman" w:cs="Times New Roman"/>
          <w:lang w:bidi="en-US"/>
        </w:rPr>
        <w:t xml:space="preserve"> спор помеѓу купувачот и добавувачот, спорот ќе се реши во согласност со процедурите во земјата на купувачот.</w:t>
      </w:r>
    </w:p>
    <w:p w14:paraId="15E02DDE"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544C4A3B"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val="mk-MK" w:bidi="en-US"/>
        </w:rPr>
        <w:t>Исплата: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Плаќањето на фактурата ќе биде на следниов начин: 100 % од вредноста на договорот ќе се плати во рок од </w:t>
      </w:r>
      <w:r w:rsidRPr="00EA2C9C">
        <w:rPr>
          <w:rFonts w:ascii="Times New Roman" w:eastAsia="Times New Roman" w:hAnsi="Times New Roman" w:cs="Times New Roman"/>
          <w:lang w:val="mk-MK" w:bidi="en-US"/>
        </w:rPr>
        <w:t>6</w:t>
      </w:r>
      <w:r w:rsidRPr="00EA2C9C">
        <w:rPr>
          <w:rFonts w:ascii="Times New Roman" w:eastAsia="Times New Roman" w:hAnsi="Times New Roman" w:cs="Times New Roman"/>
          <w:lang w:bidi="en-US"/>
        </w:rPr>
        <w:t>0 дена од датумот на сертификатот за прием на стоката, издаден од страна на купувачот заедно со доставена гаранција.</w:t>
      </w:r>
    </w:p>
    <w:p w14:paraId="0DC89633"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6336D10E"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Гаранција:</w:t>
      </w:r>
      <w:r w:rsidRPr="00EA2C9C">
        <w:rPr>
          <w:rFonts w:ascii="Times New Roman" w:eastAsia="Times New Roman" w:hAnsi="Times New Roman" w:cs="Times New Roman"/>
          <w:lang w:bidi="en-US"/>
        </w:rPr>
        <w:t xml:space="preserve"> Гаранцијата за сите производи </w:t>
      </w:r>
      <w:r w:rsidRPr="00EA2C9C">
        <w:rPr>
          <w:rFonts w:ascii="Times New Roman" w:eastAsia="Times New Roman" w:hAnsi="Times New Roman" w:cs="Times New Roman"/>
          <w:lang w:val="mk-MK" w:bidi="en-US"/>
        </w:rPr>
        <w:t>потребно е</w:t>
      </w:r>
      <w:r w:rsidRPr="00EA2C9C">
        <w:rPr>
          <w:rFonts w:ascii="Times New Roman" w:eastAsia="Times New Roman" w:hAnsi="Times New Roman" w:cs="Times New Roman"/>
          <w:lang w:bidi="en-US"/>
        </w:rPr>
        <w:t xml:space="preserve"> да </w:t>
      </w:r>
      <w:r w:rsidRPr="00EA2C9C">
        <w:rPr>
          <w:rFonts w:ascii="Times New Roman" w:eastAsia="Times New Roman" w:hAnsi="Times New Roman" w:cs="Times New Roman"/>
          <w:lang w:val="mk-MK" w:bidi="en-US"/>
        </w:rPr>
        <w:t>бид</w:t>
      </w:r>
      <w:r w:rsidRPr="00EA2C9C">
        <w:rPr>
          <w:rFonts w:ascii="Times New Roman" w:eastAsia="Times New Roman" w:hAnsi="Times New Roman" w:cs="Times New Roman"/>
          <w:lang w:bidi="en-US"/>
        </w:rPr>
        <w:t xml:space="preserve">е минимум </w:t>
      </w:r>
      <w:r w:rsidRPr="0032494B">
        <w:rPr>
          <w:rFonts w:ascii="Times New Roman" w:eastAsia="Times New Roman" w:hAnsi="Times New Roman" w:cs="Times New Roman"/>
          <w:b/>
          <w:color w:val="000000"/>
          <w:lang w:val="mk-MK" w:bidi="en-US"/>
        </w:rPr>
        <w:t>1</w:t>
      </w:r>
      <w:r w:rsidRPr="00EA2C9C">
        <w:rPr>
          <w:rFonts w:ascii="Times New Roman" w:eastAsia="Times New Roman" w:hAnsi="Times New Roman" w:cs="Times New Roman"/>
          <w:color w:val="000000"/>
          <w:lang w:bidi="en-US"/>
        </w:rPr>
        <w:t xml:space="preserve"> </w:t>
      </w:r>
      <w:r w:rsidRPr="00EA2C9C">
        <w:rPr>
          <w:rFonts w:ascii="Times New Roman" w:eastAsia="Times New Roman" w:hAnsi="Times New Roman" w:cs="Times New Roman"/>
          <w:lang w:bidi="en-US"/>
        </w:rPr>
        <w:t>година, или кaко е препорачано од производителот.</w:t>
      </w:r>
    </w:p>
    <w:p w14:paraId="48FEFE92"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797903DF"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Пакување и означување:</w:t>
      </w:r>
      <w:r w:rsidRPr="00EA2C9C">
        <w:rPr>
          <w:rFonts w:ascii="Times New Roman" w:eastAsia="Times New Roman" w:hAnsi="Times New Roman" w:cs="Times New Roman"/>
          <w:lang w:bidi="en-US"/>
        </w:rPr>
        <w:t xml:space="preserve">  Добавувачот ќе обезбеди стандардно пакување на стоките, со цел да се спречи нивно оштетување во текот на транспортот до крајната дестинација, како што е дадена во договорот.</w:t>
      </w:r>
    </w:p>
    <w:p w14:paraId="3296843D"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535BE64F"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Дефекти</w:t>
      </w:r>
      <w:r w:rsidRPr="00EA2C9C">
        <w:rPr>
          <w:rFonts w:ascii="Times New Roman" w:eastAsia="Times New Roman" w:hAnsi="Times New Roman" w:cs="Times New Roman"/>
          <w:lang w:bidi="en-US"/>
        </w:rPr>
        <w:t xml:space="preserve">: Сите дефекти ќе бидат </w:t>
      </w:r>
      <w:r w:rsidRPr="00EA2C9C">
        <w:rPr>
          <w:rFonts w:ascii="Times New Roman" w:eastAsia="Times New Roman" w:hAnsi="Times New Roman" w:cs="Times New Roman"/>
          <w:lang w:val="mk-MK" w:bidi="en-US"/>
        </w:rPr>
        <w:t>отстранети</w:t>
      </w:r>
      <w:r w:rsidRPr="00EA2C9C">
        <w:rPr>
          <w:rFonts w:ascii="Times New Roman" w:eastAsia="Times New Roman" w:hAnsi="Times New Roman" w:cs="Times New Roman"/>
          <w:lang w:bidi="en-US"/>
        </w:rPr>
        <w:t xml:space="preserve"> од страна на добавувачот без никакви трошоци </w:t>
      </w:r>
      <w:r w:rsidRPr="00EA2C9C">
        <w:rPr>
          <w:rFonts w:ascii="Times New Roman" w:eastAsia="Times New Roman" w:hAnsi="Times New Roman" w:cs="Times New Roman"/>
          <w:lang w:val="mk-MK" w:bidi="en-US"/>
        </w:rPr>
        <w:t>з</w:t>
      </w:r>
      <w:r w:rsidRPr="00EA2C9C">
        <w:rPr>
          <w:rFonts w:ascii="Times New Roman" w:eastAsia="Times New Roman" w:hAnsi="Times New Roman" w:cs="Times New Roman"/>
          <w:lang w:bidi="en-US"/>
        </w:rPr>
        <w:t>а купувачот во рок од 30 ден</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од денот на известувањето за </w:t>
      </w:r>
      <w:r w:rsidRPr="00EA2C9C">
        <w:rPr>
          <w:rFonts w:ascii="Times New Roman" w:eastAsia="Times New Roman" w:hAnsi="Times New Roman" w:cs="Times New Roman"/>
          <w:lang w:val="mk-MK" w:bidi="en-US"/>
        </w:rPr>
        <w:t xml:space="preserve">настанат </w:t>
      </w:r>
      <w:r w:rsidRPr="00EA2C9C">
        <w:rPr>
          <w:rFonts w:ascii="Times New Roman" w:eastAsia="Times New Roman" w:hAnsi="Times New Roman" w:cs="Times New Roman"/>
          <w:lang w:bidi="en-US"/>
        </w:rPr>
        <w:t>дефект</w:t>
      </w:r>
      <w:r w:rsidRPr="00EA2C9C">
        <w:rPr>
          <w:rFonts w:ascii="Times New Roman" w:eastAsia="Times New Roman" w:hAnsi="Times New Roman" w:cs="Times New Roman"/>
          <w:lang w:val="mk-MK" w:bidi="en-US"/>
        </w:rPr>
        <w:t xml:space="preserve">, доставено </w:t>
      </w:r>
      <w:r w:rsidRPr="00EA2C9C">
        <w:rPr>
          <w:rFonts w:ascii="Times New Roman" w:eastAsia="Times New Roman" w:hAnsi="Times New Roman" w:cs="Times New Roman"/>
          <w:lang w:bidi="en-US"/>
        </w:rPr>
        <w:t xml:space="preserve">од страна на купувачот. </w:t>
      </w:r>
    </w:p>
    <w:p w14:paraId="079F4FDA"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05C707EF"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Назив и адреса на сервисниот центар</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каде што ќе бидат отстранувани дефектите од страна на добавувачот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во текот на гарантниот период</w:t>
      </w:r>
      <w:r w:rsidRPr="00EA2C9C">
        <w:rPr>
          <w:rFonts w:ascii="Times New Roman" w:eastAsia="Times New Roman" w:hAnsi="Times New Roman" w:cs="Times New Roman"/>
          <w:lang w:val="mk-MK" w:bidi="en-US"/>
        </w:rPr>
        <w:t xml:space="preserve"> е</w:t>
      </w:r>
      <w:r w:rsidRPr="00EA2C9C">
        <w:rPr>
          <w:rFonts w:ascii="Times New Roman" w:eastAsia="Times New Roman" w:hAnsi="Times New Roman" w:cs="Times New Roman"/>
          <w:lang w:bidi="en-US"/>
        </w:rPr>
        <w:t>:</w:t>
      </w:r>
    </w:p>
    <w:p w14:paraId="3F8815F8"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p>
    <w:p w14:paraId="62BFA322" w14:textId="77777777" w:rsidR="00506FEF" w:rsidRDefault="00506FEF" w:rsidP="00CC0C1F">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Pr>
          <w:rFonts w:ascii="Times New Roman" w:eastAsia="Times New Roman" w:hAnsi="Times New Roman" w:cs="Times New Roman"/>
          <w:lang w:bidi="en-US"/>
        </w:rPr>
        <w:tab/>
        <w:t xml:space="preserve">Адреса </w:t>
      </w:r>
      <w:r w:rsidR="00CC0C1F" w:rsidRPr="00EA2C9C">
        <w:rPr>
          <w:rFonts w:ascii="Times New Roman" w:eastAsia="Times New Roman" w:hAnsi="Times New Roman" w:cs="Times New Roman"/>
          <w:lang w:val="mk-MK" w:bidi="en-US"/>
        </w:rPr>
        <w:t>(ДА СЕ ПОПОЛНИ ОД СТРАНА НА ДОБАВУВАЧОТ)</w:t>
      </w:r>
    </w:p>
    <w:p w14:paraId="3DC89227" w14:textId="0D91C753" w:rsidR="00CC0C1F" w:rsidRPr="00EA2C9C" w:rsidRDefault="00506FEF" w:rsidP="00CC0C1F">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val="mk-MK" w:bidi="en-US"/>
        </w:rPr>
        <w:tab/>
      </w:r>
      <w:r>
        <w:rPr>
          <w:rFonts w:ascii="Times New Roman" w:eastAsia="Times New Roman" w:hAnsi="Times New Roman" w:cs="Times New Roman"/>
          <w:lang w:bidi="en-US"/>
        </w:rPr>
        <w:t>_____________________________________________</w:t>
      </w:r>
      <w:r w:rsidR="00CC0C1F" w:rsidRPr="00EA2C9C">
        <w:rPr>
          <w:rFonts w:ascii="Times New Roman" w:eastAsia="Times New Roman" w:hAnsi="Times New Roman" w:cs="Times New Roman"/>
          <w:lang w:bidi="en-US"/>
        </w:rPr>
        <w:t>_______________</w:t>
      </w:r>
    </w:p>
    <w:p w14:paraId="529BA77A" w14:textId="77777777" w:rsidR="00CC0C1F" w:rsidRPr="00EA2C9C" w:rsidRDefault="00CC0C1F" w:rsidP="00CC0C1F">
      <w:pPr>
        <w:widowControl w:val="0"/>
        <w:numPr>
          <w:ilvl w:val="0"/>
          <w:numId w:val="5"/>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 xml:space="preserve">Виша </w:t>
      </w:r>
      <w:r w:rsidRPr="00EA2C9C">
        <w:rPr>
          <w:rFonts w:ascii="Times New Roman" w:eastAsia="Times New Roman" w:hAnsi="Times New Roman" w:cs="Times New Roman"/>
          <w:b/>
          <w:lang w:val="mk-MK" w:bidi="en-US"/>
        </w:rPr>
        <w:t>с</w:t>
      </w:r>
      <w:r w:rsidRPr="00EA2C9C">
        <w:rPr>
          <w:rFonts w:ascii="Times New Roman" w:eastAsia="Times New Roman" w:hAnsi="Times New Roman" w:cs="Times New Roman"/>
          <w:b/>
          <w:lang w:bidi="en-US"/>
        </w:rPr>
        <w:t>ила: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Добавувачот нема да се смета за одговорен за исплата на пенали или за раскинување на договор </w:t>
      </w:r>
      <w:r w:rsidRPr="00EA2C9C">
        <w:rPr>
          <w:rFonts w:ascii="Times New Roman" w:eastAsia="Times New Roman" w:hAnsi="Times New Roman" w:cs="Times New Roman"/>
          <w:lang w:val="mk-MK" w:bidi="en-US"/>
        </w:rPr>
        <w:t>доколку одредени</w:t>
      </w:r>
      <w:r w:rsidRPr="00EA2C9C">
        <w:rPr>
          <w:rFonts w:ascii="Times New Roman" w:eastAsia="Times New Roman" w:hAnsi="Times New Roman" w:cs="Times New Roman"/>
          <w:lang w:bidi="en-US"/>
        </w:rPr>
        <w:t xml:space="preserve"> задоцнувања или други видови на отстапување </w:t>
      </w:r>
      <w:r w:rsidRPr="00EA2C9C">
        <w:rPr>
          <w:rFonts w:ascii="Times New Roman" w:eastAsia="Times New Roman" w:hAnsi="Times New Roman" w:cs="Times New Roman"/>
          <w:lang w:val="mk-MK" w:bidi="en-US"/>
        </w:rPr>
        <w:t>при</w:t>
      </w:r>
      <w:r w:rsidRPr="00EA2C9C">
        <w:rPr>
          <w:rFonts w:ascii="Times New Roman" w:eastAsia="Times New Roman" w:hAnsi="Times New Roman" w:cs="Times New Roman"/>
          <w:lang w:bidi="en-US"/>
        </w:rPr>
        <w:t xml:space="preserve"> реализирање</w:t>
      </w:r>
      <w:r w:rsidRPr="00EA2C9C">
        <w:rPr>
          <w:rFonts w:ascii="Times New Roman" w:eastAsia="Times New Roman" w:hAnsi="Times New Roman" w:cs="Times New Roman"/>
          <w:lang w:val="mk-MK" w:bidi="en-US"/>
        </w:rPr>
        <w:t>то</w:t>
      </w:r>
      <w:r w:rsidRPr="00EA2C9C">
        <w:rPr>
          <w:rFonts w:ascii="Times New Roman" w:eastAsia="Times New Roman" w:hAnsi="Times New Roman" w:cs="Times New Roman"/>
          <w:lang w:bidi="en-US"/>
        </w:rPr>
        <w:t xml:space="preserve"> на договорните обврски</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произлегуваат од случај на “Виша сила”.</w:t>
      </w:r>
    </w:p>
    <w:p w14:paraId="3874CDD6" w14:textId="77777777" w:rsidR="00CC0C1F" w:rsidRPr="00EA2C9C" w:rsidRDefault="00CC0C1F" w:rsidP="00CC0C1F">
      <w:pPr>
        <w:spacing w:before="120" w:after="120" w:line="276" w:lineRule="auto"/>
        <w:ind w:left="720"/>
        <w:contextualSpacing/>
        <w:jc w:val="both"/>
        <w:rPr>
          <w:rFonts w:ascii="Times New Roman" w:eastAsia="Times New Roman" w:hAnsi="Times New Roman" w:cs="Times New Roman"/>
          <w:lang w:bidi="en-US"/>
        </w:rPr>
      </w:pPr>
    </w:p>
    <w:p w14:paraId="74094E66" w14:textId="77777777" w:rsidR="00CC0C1F" w:rsidRPr="00EA2C9C" w:rsidRDefault="00CC0C1F" w:rsidP="00CC0C1F">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За целите на оваа клаузула, </w:t>
      </w:r>
      <w:r w:rsidRPr="00EA2C9C">
        <w:rPr>
          <w:rFonts w:ascii="Times New Roman" w:eastAsia="Times New Roman" w:hAnsi="Times New Roman" w:cs="Times New Roman"/>
          <w:lang w:val="mk-MK" w:bidi="en-US"/>
        </w:rPr>
        <w:t xml:space="preserve">под </w:t>
      </w:r>
      <w:r w:rsidRPr="00EA2C9C">
        <w:rPr>
          <w:rFonts w:ascii="Times New Roman" w:eastAsia="Times New Roman" w:hAnsi="Times New Roman" w:cs="Times New Roman"/>
          <w:lang w:bidi="en-US"/>
        </w:rPr>
        <w:t xml:space="preserve">“виша- сила” </w:t>
      </w:r>
      <w:r w:rsidRPr="00EA2C9C">
        <w:rPr>
          <w:rFonts w:ascii="Times New Roman" w:eastAsia="Times New Roman" w:hAnsi="Times New Roman" w:cs="Times New Roman"/>
          <w:lang w:val="mk-MK" w:bidi="en-US"/>
        </w:rPr>
        <w:t>се подразбираат</w:t>
      </w:r>
      <w:r w:rsidRPr="00EA2C9C">
        <w:rPr>
          <w:rFonts w:ascii="Times New Roman" w:eastAsia="Times New Roman" w:hAnsi="Times New Roman" w:cs="Times New Roman"/>
          <w:lang w:bidi="en-US"/>
        </w:rPr>
        <w:t xml:space="preserve"> настани надвор од контрола на добавувачот и не вклучува вина на добавувачот или небрежност кои не можеле однапред да се предвидат. Ваквите настани можат да вклучуваат, но не се ограничени на: чин на заштита на својот суверенитет, војни или револуции, пожари, поплави, епидемии, карантин ограничувања, товарни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ембарга</w:t>
      </w:r>
      <w:r w:rsidRPr="00EA2C9C">
        <w:rPr>
          <w:rFonts w:ascii="Times New Roman" w:eastAsia="Times New Roman" w:hAnsi="Times New Roman" w:cs="Times New Roman"/>
          <w:lang w:val="mk-MK" w:bidi="en-US"/>
        </w:rPr>
        <w:t xml:space="preserve"> и сл.</w:t>
      </w:r>
    </w:p>
    <w:p w14:paraId="2411A015" w14:textId="77777777" w:rsidR="00CC0C1F" w:rsidRPr="00EA2C9C" w:rsidRDefault="00CC0C1F" w:rsidP="00CC0C1F">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Доколку</w:t>
      </w:r>
      <w:r w:rsidRPr="00EA2C9C">
        <w:rPr>
          <w:rFonts w:ascii="Times New Roman" w:eastAsia="Times New Roman" w:hAnsi="Times New Roman" w:cs="Times New Roman"/>
          <w:lang w:bidi="en-US"/>
        </w:rPr>
        <w:t xml:space="preserve"> настане ситуација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 добавувачот веднаш ќе го извести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во писмена форма за таквата состојба и за причината. Освен доколку </w:t>
      </w:r>
      <w:r w:rsidRPr="00EA2C9C">
        <w:rPr>
          <w:rFonts w:ascii="Times New Roman" w:eastAsia="Times New Roman" w:hAnsi="Times New Roman" w:cs="Times New Roman"/>
          <w:lang w:val="mk-MK" w:bidi="en-US"/>
        </w:rPr>
        <w:t xml:space="preserve">не добие други </w:t>
      </w:r>
      <w:r w:rsidRPr="00EA2C9C">
        <w:rPr>
          <w:rFonts w:ascii="Times New Roman" w:eastAsia="Times New Roman" w:hAnsi="Times New Roman" w:cs="Times New Roman"/>
          <w:lang w:bidi="en-US"/>
        </w:rPr>
        <w:t>инструкциите од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во писмена форма, добавувачот ќе продолжи да ги извршува своите обврски според договорот колку што е разумно</w:t>
      </w:r>
      <w:r w:rsidRPr="00EA2C9C">
        <w:rPr>
          <w:rFonts w:ascii="Times New Roman" w:eastAsia="Times New Roman" w:hAnsi="Times New Roman" w:cs="Times New Roman"/>
          <w:lang w:val="mk-MK" w:bidi="en-US"/>
        </w:rPr>
        <w:t xml:space="preserve"> возможно</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val="mk-MK" w:bidi="en-US"/>
        </w:rPr>
        <w:t xml:space="preserve"> со примена на </w:t>
      </w:r>
      <w:r w:rsidRPr="00EA2C9C">
        <w:rPr>
          <w:rFonts w:ascii="Times New Roman" w:eastAsia="Times New Roman" w:hAnsi="Times New Roman" w:cs="Times New Roman"/>
          <w:lang w:bidi="en-US"/>
        </w:rPr>
        <w:t xml:space="preserve">разумни алтернативни средства за </w:t>
      </w:r>
      <w:r w:rsidRPr="00EA2C9C">
        <w:rPr>
          <w:rFonts w:ascii="Times New Roman" w:eastAsia="Times New Roman" w:hAnsi="Times New Roman" w:cs="Times New Roman"/>
          <w:lang w:val="mk-MK" w:bidi="en-US"/>
        </w:rPr>
        <w:t xml:space="preserve">реализација на договорните обврски кои </w:t>
      </w:r>
      <w:r w:rsidRPr="00EA2C9C">
        <w:rPr>
          <w:rFonts w:ascii="Times New Roman" w:eastAsia="Times New Roman" w:hAnsi="Times New Roman" w:cs="Times New Roman"/>
          <w:lang w:bidi="en-US"/>
        </w:rPr>
        <w:t xml:space="preserve">не </w:t>
      </w:r>
      <w:r w:rsidRPr="00EA2C9C">
        <w:rPr>
          <w:rFonts w:ascii="Times New Roman" w:eastAsia="Times New Roman" w:hAnsi="Times New Roman" w:cs="Times New Roman"/>
          <w:lang w:val="mk-MK" w:bidi="en-US"/>
        </w:rPr>
        <w:t>с</w:t>
      </w:r>
      <w:r w:rsidRPr="00EA2C9C">
        <w:rPr>
          <w:rFonts w:ascii="Times New Roman" w:eastAsia="Times New Roman" w:hAnsi="Times New Roman" w:cs="Times New Roman"/>
          <w:lang w:bidi="en-US"/>
        </w:rPr>
        <w:t>е спречен</w:t>
      </w:r>
      <w:r w:rsidRPr="00EA2C9C">
        <w:rPr>
          <w:rFonts w:ascii="Times New Roman" w:eastAsia="Times New Roman" w:hAnsi="Times New Roman" w:cs="Times New Roman"/>
          <w:lang w:val="mk-MK" w:bidi="en-US"/>
        </w:rPr>
        <w:t>и</w:t>
      </w:r>
      <w:r w:rsidRPr="00EA2C9C">
        <w:rPr>
          <w:rFonts w:ascii="Times New Roman" w:eastAsia="Times New Roman" w:hAnsi="Times New Roman" w:cs="Times New Roman"/>
          <w:lang w:bidi="en-US"/>
        </w:rPr>
        <w:t xml:space="preserve"> од настан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w:t>
      </w:r>
      <w:r w:rsidRPr="00EA2C9C">
        <w:rPr>
          <w:rFonts w:ascii="Times New Roman" w:eastAsia="Times New Roman" w:hAnsi="Times New Roman" w:cs="Times New Roman"/>
          <w:lang w:val="mk-MK" w:bidi="en-US"/>
        </w:rPr>
        <w:t>.</w:t>
      </w:r>
    </w:p>
    <w:p w14:paraId="53371760" w14:textId="77777777" w:rsidR="00CC0C1F" w:rsidRPr="00EA2C9C" w:rsidRDefault="00CC0C1F" w:rsidP="00CC0C1F">
      <w:pPr>
        <w:spacing w:before="120" w:after="120" w:line="276" w:lineRule="auto"/>
        <w:ind w:left="720"/>
        <w:jc w:val="both"/>
        <w:rPr>
          <w:rFonts w:ascii="Times New Roman" w:eastAsia="Times New Roman" w:hAnsi="Times New Roman" w:cs="Times New Roman"/>
          <w:lang w:val="mk-MK" w:bidi="en-US"/>
        </w:rPr>
      </w:pPr>
    </w:p>
    <w:p w14:paraId="03889E3D" w14:textId="77777777" w:rsidR="00CC0C1F" w:rsidRPr="001F22F6" w:rsidRDefault="00CC0C1F" w:rsidP="001F22F6">
      <w:pPr>
        <w:widowControl w:val="0"/>
        <w:numPr>
          <w:ilvl w:val="0"/>
          <w:numId w:val="5"/>
        </w:numPr>
        <w:autoSpaceDE w:val="0"/>
        <w:autoSpaceDN w:val="0"/>
        <w:spacing w:before="120" w:after="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bidi="en-US"/>
        </w:rPr>
        <w:t>Барани технички спецификации</w:t>
      </w:r>
      <w:r w:rsidRPr="00EA2C9C">
        <w:rPr>
          <w:rFonts w:ascii="Times New Roman" w:eastAsia="Times New Roman" w:hAnsi="Times New Roman" w:cs="Times New Roman"/>
          <w:b/>
          <w:lang w:val="mk-MK" w:bidi="en-US"/>
        </w:rPr>
        <w:t>:</w:t>
      </w:r>
    </w:p>
    <w:p w14:paraId="2B2B2DE7" w14:textId="77777777" w:rsidR="00CC0C1F" w:rsidRPr="00EA2C9C" w:rsidRDefault="00CC0C1F" w:rsidP="00CC0C1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t>Генерален опис</w:t>
      </w:r>
    </w:p>
    <w:p w14:paraId="328CC30C" w14:textId="77777777" w:rsidR="00CC0C1F" w:rsidRPr="00EA2C9C" w:rsidRDefault="00CC0C1F" w:rsidP="00CC0C1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t>Спецификација и технички стандарди</w:t>
      </w:r>
    </w:p>
    <w:p w14:paraId="5D236BD0" w14:textId="77777777" w:rsidR="00CC0C1F" w:rsidRPr="00EA2C9C" w:rsidRDefault="00CC0C1F" w:rsidP="00CC0C1F">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ерформанси</w:t>
      </w:r>
    </w:p>
    <w:p w14:paraId="32EBFD34" w14:textId="77777777" w:rsidR="00CC0C1F" w:rsidRPr="00EA2C9C" w:rsidRDefault="00CC0C1F" w:rsidP="00CC0C1F">
      <w:pPr>
        <w:spacing w:before="120" w:after="120" w:line="276" w:lineRule="auto"/>
        <w:ind w:left="72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Добавувачот потврдува дека со понудата се исполните барањата наведени во спецификацијата погоре (</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о случај на отстапувања добавувачот треба да ги наведе отстапувањата)</w:t>
      </w:r>
    </w:p>
    <w:p w14:paraId="225D8A49" w14:textId="77777777" w:rsidR="00CC0C1F" w:rsidRPr="00EA2C9C" w:rsidRDefault="00CC0C1F" w:rsidP="00CC0C1F">
      <w:pPr>
        <w:spacing w:before="120" w:after="120" w:line="276" w:lineRule="auto"/>
        <w:ind w:left="720"/>
        <w:jc w:val="both"/>
        <w:rPr>
          <w:rFonts w:ascii="Times New Roman" w:eastAsia="Times New Roman" w:hAnsi="Times New Roman" w:cs="Times New Roman"/>
          <w:lang w:bidi="en-US"/>
        </w:rPr>
      </w:pPr>
    </w:p>
    <w:p w14:paraId="798ED68D"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Име на добавувачот___________________________________________</w:t>
      </w:r>
      <w:r w:rsidRPr="00EA2C9C">
        <w:rPr>
          <w:rFonts w:ascii="Times New Roman" w:eastAsia="Times New Roman" w:hAnsi="Times New Roman" w:cs="Times New Roman"/>
          <w:lang w:bidi="en-US"/>
        </w:rPr>
        <w:tab/>
      </w:r>
    </w:p>
    <w:p w14:paraId="77C9DCB9"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Овластен потписник________________________________________</w:t>
      </w:r>
    </w:p>
    <w:p w14:paraId="1625AF01" w14:textId="77777777" w:rsidR="00CC0C1F" w:rsidRPr="00EA2C9C"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Место:</w:t>
      </w:r>
    </w:p>
    <w:p w14:paraId="3EB76E57" w14:textId="77777777" w:rsidR="00CC0C1F" w:rsidRDefault="00CC0C1F" w:rsidP="00CC0C1F">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Дата:</w:t>
      </w:r>
    </w:p>
    <w:p w14:paraId="1E10C331" w14:textId="77777777" w:rsidR="00506FEF" w:rsidRDefault="00506FEF" w:rsidP="00CC0C1F">
      <w:pPr>
        <w:spacing w:before="120" w:after="120" w:line="276" w:lineRule="auto"/>
        <w:jc w:val="both"/>
        <w:rPr>
          <w:rFonts w:ascii="Times New Roman" w:eastAsia="Times New Roman" w:hAnsi="Times New Roman" w:cs="Times New Roman"/>
          <w:lang w:bidi="en-US"/>
        </w:rPr>
      </w:pPr>
    </w:p>
    <w:p w14:paraId="041D0280" w14:textId="77777777" w:rsidR="00506FEF" w:rsidRDefault="00506FEF" w:rsidP="00CC0C1F">
      <w:pPr>
        <w:spacing w:before="120" w:after="120" w:line="276" w:lineRule="auto"/>
        <w:jc w:val="both"/>
        <w:rPr>
          <w:rFonts w:ascii="Times New Roman" w:eastAsia="Times New Roman" w:hAnsi="Times New Roman" w:cs="Times New Roman"/>
          <w:lang w:bidi="en-US"/>
        </w:rPr>
      </w:pPr>
    </w:p>
    <w:p w14:paraId="4E2F7CCE" w14:textId="77777777" w:rsidR="001F1641" w:rsidRDefault="001F1641">
      <w:pPr>
        <w:rPr>
          <w:rFonts w:ascii="Times New Roman" w:eastAsia="Times New Roman" w:hAnsi="Times New Roman" w:cs="Times New Roman"/>
          <w:lang w:bidi="en-US"/>
        </w:rPr>
      </w:pPr>
      <w:r>
        <w:rPr>
          <w:rFonts w:ascii="Times New Roman" w:eastAsia="Times New Roman" w:hAnsi="Times New Roman" w:cs="Times New Roman"/>
          <w:lang w:bidi="en-US"/>
        </w:rPr>
        <w:br w:type="page"/>
      </w:r>
    </w:p>
    <w:p w14:paraId="67F597DA" w14:textId="71686D21"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lastRenderedPageBreak/>
        <w:t>2.</w:t>
      </w:r>
      <w:r w:rsidRPr="001F22F6">
        <w:rPr>
          <w:rFonts w:ascii="Times New Roman" w:eastAsia="Times New Roman" w:hAnsi="Times New Roman" w:cs="Times New Roman"/>
          <w:lang w:bidi="en-US"/>
        </w:rPr>
        <w:tab/>
        <w:t>ТЕХНИЧКА СПЕЦИФИКАЦИЈА (БАРАНО И ПОНУДЕНО) И КОЛИЧИНА ПО МЕСТО НА ИСПОРАКА</w:t>
      </w:r>
    </w:p>
    <w:p w14:paraId="2EA24685" w14:textId="7DBE0528" w:rsidR="00B72880" w:rsidRPr="00EA2C9C" w:rsidRDefault="00B72880" w:rsidP="003B34D0">
      <w:pPr>
        <w:widowControl w:val="0"/>
        <w:autoSpaceDE w:val="0"/>
        <w:autoSpaceDN w:val="0"/>
        <w:spacing w:before="120" w:after="0" w:line="276" w:lineRule="auto"/>
        <w:ind w:left="540"/>
        <w:jc w:val="both"/>
        <w:rPr>
          <w:rFonts w:ascii="Times New Roman" w:eastAsia="Times New Roman" w:hAnsi="Times New Roman" w:cs="Times New Roman"/>
          <w:lang w:bidi="en-US"/>
        </w:rPr>
      </w:pP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943"/>
        <w:gridCol w:w="3246"/>
        <w:gridCol w:w="1109"/>
        <w:gridCol w:w="1145"/>
        <w:gridCol w:w="17"/>
        <w:gridCol w:w="1517"/>
        <w:gridCol w:w="717"/>
        <w:gridCol w:w="1147"/>
      </w:tblGrid>
      <w:tr w:rsidR="00B72880" w:rsidRPr="00EA2C9C" w14:paraId="13304430" w14:textId="77777777" w:rsidTr="006C7E2F">
        <w:trPr>
          <w:trHeight w:val="780"/>
        </w:trPr>
        <w:tc>
          <w:tcPr>
            <w:tcW w:w="6951" w:type="dxa"/>
            <w:gridSpan w:val="6"/>
            <w:shd w:val="clear" w:color="000000" w:fill="D9D9D9"/>
            <w:vAlign w:val="center"/>
          </w:tcPr>
          <w:p w14:paraId="2278321D"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Барано</w:t>
            </w:r>
          </w:p>
        </w:tc>
        <w:tc>
          <w:tcPr>
            <w:tcW w:w="3381" w:type="dxa"/>
            <w:gridSpan w:val="3"/>
            <w:shd w:val="clear" w:color="000000" w:fill="D9D9D9"/>
            <w:vAlign w:val="center"/>
          </w:tcPr>
          <w:p w14:paraId="7827352F"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Понудено</w:t>
            </w:r>
          </w:p>
        </w:tc>
      </w:tr>
      <w:tr w:rsidR="00B72880" w:rsidRPr="00EA2C9C" w14:paraId="615A1F93" w14:textId="77777777" w:rsidTr="006C7E2F">
        <w:trPr>
          <w:trHeight w:val="780"/>
        </w:trPr>
        <w:tc>
          <w:tcPr>
            <w:tcW w:w="1434" w:type="dxa"/>
            <w:gridSpan w:val="2"/>
            <w:shd w:val="clear" w:color="000000" w:fill="D9D9D9"/>
            <w:vAlign w:val="center"/>
            <w:hideMark/>
          </w:tcPr>
          <w:p w14:paraId="3DB49F82"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3246" w:type="dxa"/>
            <w:shd w:val="clear" w:color="000000" w:fill="D9D9D9"/>
            <w:vAlign w:val="center"/>
            <w:hideMark/>
          </w:tcPr>
          <w:p w14:paraId="55580F4C" w14:textId="77777777" w:rsidR="00B72880" w:rsidRPr="00EA2C9C" w:rsidRDefault="00B72880" w:rsidP="00B33883">
            <w:pPr>
              <w:spacing w:before="120" w:after="120" w:line="276" w:lineRule="auto"/>
              <w:ind w:left="-14" w:firstLine="14"/>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Опис на </w:t>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озиција</w:t>
            </w:r>
          </w:p>
        </w:tc>
        <w:tc>
          <w:tcPr>
            <w:tcW w:w="1109" w:type="dxa"/>
            <w:shd w:val="clear" w:color="000000" w:fill="D9D9D9"/>
            <w:vAlign w:val="center"/>
            <w:hideMark/>
          </w:tcPr>
          <w:p w14:paraId="2E4FC4FB"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1145" w:type="dxa"/>
            <w:shd w:val="clear" w:color="000000" w:fill="D9D9D9"/>
            <w:vAlign w:val="center"/>
            <w:hideMark/>
          </w:tcPr>
          <w:p w14:paraId="45449A04"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1534" w:type="dxa"/>
            <w:gridSpan w:val="2"/>
            <w:shd w:val="clear" w:color="000000" w:fill="D9D9D9"/>
            <w:vAlign w:val="center"/>
            <w:hideMark/>
          </w:tcPr>
          <w:p w14:paraId="73D55435"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717" w:type="dxa"/>
            <w:shd w:val="clear" w:color="000000" w:fill="D9D9D9"/>
            <w:vAlign w:val="center"/>
            <w:hideMark/>
          </w:tcPr>
          <w:p w14:paraId="5A0C5D67"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1146" w:type="dxa"/>
            <w:shd w:val="clear" w:color="000000" w:fill="D9D9D9"/>
            <w:vAlign w:val="center"/>
            <w:hideMark/>
          </w:tcPr>
          <w:p w14:paraId="276824D7" w14:textId="77777777" w:rsidR="00B72880" w:rsidRPr="00EA2C9C" w:rsidRDefault="00B72880" w:rsidP="00B33883">
            <w:pPr>
              <w:spacing w:before="120" w:after="120" w:line="276" w:lineRule="auto"/>
              <w:ind w:left="450" w:hanging="450"/>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r>
      <w:tr w:rsidR="00B72880" w:rsidRPr="00EA2C9C" w14:paraId="4E95A794" w14:textId="77777777" w:rsidTr="006C7E2F">
        <w:trPr>
          <w:trHeight w:val="330"/>
        </w:trPr>
        <w:tc>
          <w:tcPr>
            <w:tcW w:w="491" w:type="dxa"/>
            <w:shd w:val="clear" w:color="000000" w:fill="9BC2E6"/>
            <w:hideMark/>
          </w:tcPr>
          <w:p w14:paraId="597A3194"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w:t>
            </w:r>
          </w:p>
        </w:tc>
        <w:tc>
          <w:tcPr>
            <w:tcW w:w="943" w:type="dxa"/>
            <w:shd w:val="clear" w:color="000000" w:fill="9BC2E6"/>
            <w:vAlign w:val="center"/>
            <w:hideMark/>
          </w:tcPr>
          <w:p w14:paraId="3FCCD92D"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3246" w:type="dxa"/>
            <w:shd w:val="clear" w:color="000000" w:fill="9BC2E6"/>
            <w:vAlign w:val="center"/>
          </w:tcPr>
          <w:p w14:paraId="30B46818" w14:textId="0E6A576F" w:rsidR="00B72880" w:rsidRPr="00EA2C9C" w:rsidRDefault="006C7E2F" w:rsidP="006C7E2F">
            <w:pPr>
              <w:spacing w:before="120" w:after="120" w:line="276" w:lineRule="auto"/>
              <w:ind w:left="450" w:right="270" w:hanging="450"/>
              <w:jc w:val="both"/>
              <w:rPr>
                <w:rFonts w:ascii="Times New Roman" w:eastAsia="Times New Roman" w:hAnsi="Times New Roman" w:cs="Times New Roman"/>
                <w:lang w:bidi="en-US"/>
              </w:rPr>
            </w:pPr>
            <w:r w:rsidRPr="006C7E2F">
              <w:rPr>
                <w:rFonts w:ascii="Times New Roman" w:eastAsia="Times New Roman" w:hAnsi="Times New Roman" w:cs="Times New Roman"/>
                <w:lang w:val="mk-MK" w:bidi="en-US"/>
              </w:rPr>
              <w:t>Комплет униформи за давање на</w:t>
            </w:r>
            <w:r>
              <w:rPr>
                <w:rFonts w:ascii="Times New Roman" w:eastAsia="Times New Roman" w:hAnsi="Times New Roman" w:cs="Times New Roman"/>
                <w:lang w:val="mk-MK" w:bidi="en-US"/>
              </w:rPr>
              <w:t xml:space="preserve"> </w:t>
            </w:r>
            <w:r w:rsidRPr="006C7E2F">
              <w:rPr>
                <w:rFonts w:ascii="Times New Roman" w:eastAsia="Times New Roman" w:hAnsi="Times New Roman" w:cs="Times New Roman"/>
                <w:lang w:val="mk-MK" w:bidi="en-US"/>
              </w:rPr>
              <w:t>услуга</w:t>
            </w:r>
          </w:p>
        </w:tc>
        <w:tc>
          <w:tcPr>
            <w:tcW w:w="1109" w:type="dxa"/>
            <w:shd w:val="clear" w:color="000000" w:fill="9BC2E6"/>
            <w:vAlign w:val="center"/>
          </w:tcPr>
          <w:p w14:paraId="140A24E8"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p>
        </w:tc>
        <w:tc>
          <w:tcPr>
            <w:tcW w:w="1145" w:type="dxa"/>
            <w:shd w:val="clear" w:color="000000" w:fill="9BC2E6"/>
            <w:vAlign w:val="center"/>
          </w:tcPr>
          <w:p w14:paraId="643696FF"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p>
        </w:tc>
        <w:tc>
          <w:tcPr>
            <w:tcW w:w="1534" w:type="dxa"/>
            <w:gridSpan w:val="2"/>
            <w:shd w:val="clear" w:color="000000" w:fill="9BC2E6"/>
            <w:vAlign w:val="center"/>
          </w:tcPr>
          <w:p w14:paraId="1D4B8FC1"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p>
        </w:tc>
        <w:tc>
          <w:tcPr>
            <w:tcW w:w="717" w:type="dxa"/>
            <w:shd w:val="clear" w:color="000000" w:fill="9BC2E6"/>
            <w:vAlign w:val="center"/>
            <w:hideMark/>
          </w:tcPr>
          <w:p w14:paraId="76D68DCA"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46" w:type="dxa"/>
            <w:shd w:val="clear" w:color="000000" w:fill="9BC2E6"/>
            <w:vAlign w:val="center"/>
            <w:hideMark/>
          </w:tcPr>
          <w:p w14:paraId="200A84CE" w14:textId="77777777" w:rsidR="00B72880" w:rsidRPr="00EA2C9C" w:rsidRDefault="00B72880" w:rsidP="00B33883">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1F1641" w:rsidRPr="00EA2C9C" w14:paraId="0A095006" w14:textId="77777777" w:rsidTr="006C7E2F">
        <w:trPr>
          <w:trHeight w:val="345"/>
        </w:trPr>
        <w:tc>
          <w:tcPr>
            <w:tcW w:w="491" w:type="dxa"/>
            <w:shd w:val="clear" w:color="auto" w:fill="auto"/>
            <w:vAlign w:val="center"/>
            <w:hideMark/>
          </w:tcPr>
          <w:p w14:paraId="7303B060" w14:textId="77777777"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1.1</w:t>
            </w:r>
          </w:p>
        </w:tc>
        <w:tc>
          <w:tcPr>
            <w:tcW w:w="943" w:type="dxa"/>
            <w:shd w:val="clear" w:color="000000" w:fill="FFFFFF"/>
            <w:noWrap/>
            <w:vAlign w:val="center"/>
            <w:hideMark/>
          </w:tcPr>
          <w:p w14:paraId="6F9235C7" w14:textId="77777777"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3246" w:type="dxa"/>
            <w:shd w:val="clear" w:color="auto" w:fill="auto"/>
            <w:vAlign w:val="center"/>
          </w:tcPr>
          <w:p w14:paraId="58841FE9" w14:textId="77777777" w:rsidR="001F1641" w:rsidRPr="00905B33" w:rsidRDefault="001F1641" w:rsidP="001F1641">
            <w:pPr>
              <w:spacing w:before="120" w:after="120" w:line="276" w:lineRule="auto"/>
              <w:jc w:val="both"/>
              <w:rPr>
                <w:rFonts w:ascii="Times New Roman" w:eastAsia="Times New Roman" w:hAnsi="Times New Roman" w:cs="Times New Roman"/>
                <w:b/>
                <w:lang w:val="mk-MK" w:bidi="en-US"/>
              </w:rPr>
            </w:pPr>
            <w:r w:rsidRPr="00905B33">
              <w:rPr>
                <w:rFonts w:ascii="Times New Roman" w:eastAsia="Times New Roman" w:hAnsi="Times New Roman" w:cs="Times New Roman"/>
                <w:b/>
                <w:lang w:val="mk-MK" w:bidi="en-US"/>
              </w:rPr>
              <w:t xml:space="preserve">Униформа </w:t>
            </w:r>
          </w:p>
          <w:p w14:paraId="5FC91E56" w14:textId="77777777" w:rsidR="001F1641" w:rsidRDefault="001F1641" w:rsidP="001F1641">
            <w:pPr>
              <w:spacing w:before="120" w:after="120" w:line="276" w:lineRule="auto"/>
              <w:ind w:left="48" w:hanging="42"/>
              <w:jc w:val="both"/>
              <w:rPr>
                <w:rFonts w:ascii="Times New Roman" w:eastAsia="Times New Roman" w:hAnsi="Times New Roman" w:cs="Times New Roman"/>
                <w:lang w:val="mk-MK" w:bidi="en-US"/>
              </w:rPr>
            </w:pPr>
            <w:r w:rsidRPr="00354C46">
              <w:rPr>
                <w:rFonts w:ascii="Times New Roman" w:eastAsia="Times New Roman" w:hAnsi="Times New Roman" w:cs="Times New Roman"/>
                <w:lang w:val="mk-MK" w:bidi="en-US"/>
              </w:rPr>
              <w:t>-дуксер полар (бела боја</w:t>
            </w:r>
            <w:r>
              <w:rPr>
                <w:rFonts w:ascii="Times New Roman" w:eastAsia="Times New Roman" w:hAnsi="Times New Roman" w:cs="Times New Roman"/>
                <w:lang w:bidi="en-US"/>
              </w:rPr>
              <w:t>)</w:t>
            </w:r>
            <w:r>
              <w:rPr>
                <w:rFonts w:ascii="Times New Roman" w:eastAsia="Times New Roman" w:hAnsi="Times New Roman" w:cs="Times New Roman"/>
                <w:lang w:val="mk-MK" w:bidi="en-US"/>
              </w:rPr>
              <w:t xml:space="preserve"> со долги ракави, еднобоен без дизајн, вез или принт  (машки и женски), изработен од лесен, топол и мек материјал – полар</w:t>
            </w:r>
          </w:p>
          <w:p w14:paraId="419DAA46" w14:textId="77777777" w:rsidR="001F1641" w:rsidRPr="00354C46" w:rsidRDefault="001F1641" w:rsidP="001F1641">
            <w:pPr>
              <w:spacing w:before="120" w:after="120" w:line="276" w:lineRule="auto"/>
              <w:jc w:val="both"/>
              <w:rPr>
                <w:rFonts w:ascii="Times New Roman" w:eastAsia="Times New Roman" w:hAnsi="Times New Roman" w:cs="Times New Roman"/>
                <w:lang w:val="mk-MK" w:bidi="en-US"/>
              </w:rPr>
            </w:pPr>
            <w:r>
              <w:rPr>
                <w:noProof/>
              </w:rPr>
              <w:drawing>
                <wp:inline distT="0" distB="0" distL="0" distR="0" wp14:anchorId="280E63BF" wp14:editId="4B1562D0">
                  <wp:extent cx="1432560" cy="12800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4424" cy="1290655"/>
                          </a:xfrm>
                          <a:prstGeom prst="rect">
                            <a:avLst/>
                          </a:prstGeom>
                        </pic:spPr>
                      </pic:pic>
                    </a:graphicData>
                  </a:graphic>
                </wp:inline>
              </w:drawing>
            </w:r>
          </w:p>
          <w:p w14:paraId="589A21E2" w14:textId="77777777" w:rsidR="001F1641" w:rsidRDefault="001F1641" w:rsidP="001F1641">
            <w:pPr>
              <w:spacing w:before="120" w:after="120" w:line="276" w:lineRule="auto"/>
              <w:ind w:left="48" w:hanging="42"/>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Pr>
                <w:rFonts w:ascii="Times New Roman" w:eastAsia="Times New Roman" w:hAnsi="Times New Roman" w:cs="Times New Roman"/>
                <w:lang w:val="mk-MK" w:bidi="en-US"/>
              </w:rPr>
              <w:t xml:space="preserve">елек (виолетова боја) еднобоен без дизајн, вез или </w:t>
            </w:r>
            <w:proofErr w:type="gramStart"/>
            <w:r>
              <w:rPr>
                <w:rFonts w:ascii="Times New Roman" w:eastAsia="Times New Roman" w:hAnsi="Times New Roman" w:cs="Times New Roman"/>
                <w:lang w:val="mk-MK" w:bidi="en-US"/>
              </w:rPr>
              <w:t>принт  (</w:t>
            </w:r>
            <w:proofErr w:type="gramEnd"/>
            <w:r>
              <w:rPr>
                <w:rFonts w:ascii="Times New Roman" w:eastAsia="Times New Roman" w:hAnsi="Times New Roman" w:cs="Times New Roman"/>
                <w:lang w:val="mk-MK" w:bidi="en-US"/>
              </w:rPr>
              <w:t>машки и женски), изработен од лесен, топол и мек материјал – полар</w:t>
            </w:r>
          </w:p>
          <w:p w14:paraId="2C12CEDE" w14:textId="77777777" w:rsidR="001F1641" w:rsidRDefault="001F1641" w:rsidP="001F1641">
            <w:pPr>
              <w:spacing w:before="120" w:after="120" w:line="276" w:lineRule="auto"/>
              <w:jc w:val="both"/>
              <w:rPr>
                <w:rFonts w:ascii="Times New Roman" w:eastAsia="Times New Roman" w:hAnsi="Times New Roman" w:cs="Times New Roman"/>
                <w:lang w:val="mk-MK" w:bidi="en-US"/>
              </w:rPr>
            </w:pPr>
            <w:r>
              <w:rPr>
                <w:noProof/>
              </w:rPr>
              <w:drawing>
                <wp:inline distT="0" distB="0" distL="0" distR="0" wp14:anchorId="0E7CA9E5" wp14:editId="5F8E71FC">
                  <wp:extent cx="769620" cy="964068"/>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85263" cy="983663"/>
                          </a:xfrm>
                          <a:prstGeom prst="rect">
                            <a:avLst/>
                          </a:prstGeom>
                        </pic:spPr>
                      </pic:pic>
                    </a:graphicData>
                  </a:graphic>
                </wp:inline>
              </w:drawing>
            </w:r>
          </w:p>
          <w:p w14:paraId="6896E679" w14:textId="77777777" w:rsidR="001F1641" w:rsidRDefault="001F1641" w:rsidP="001F1641">
            <w:pPr>
              <w:spacing w:before="120" w:after="120" w:line="276" w:lineRule="auto"/>
              <w:jc w:val="both"/>
              <w:rPr>
                <w:rFonts w:ascii="Times New Roman" w:eastAsia="Times New Roman" w:hAnsi="Times New Roman" w:cs="Times New Roman"/>
                <w:lang w:val="mk-MK" w:bidi="en-US"/>
              </w:rPr>
            </w:pPr>
            <w:r w:rsidRPr="00354C46">
              <w:rPr>
                <w:rFonts w:ascii="Times New Roman" w:eastAsia="Times New Roman" w:hAnsi="Times New Roman" w:cs="Times New Roman"/>
                <w:lang w:val="mk-MK" w:bidi="en-US"/>
              </w:rPr>
              <w:t>-</w:t>
            </w:r>
            <w:r>
              <w:rPr>
                <w:rFonts w:ascii="Times New Roman" w:eastAsia="Times New Roman" w:hAnsi="Times New Roman" w:cs="Times New Roman"/>
                <w:lang w:val="mk-MK" w:bidi="en-US"/>
              </w:rPr>
              <w:t xml:space="preserve"> </w:t>
            </w:r>
            <w:r w:rsidRPr="00354C46">
              <w:rPr>
                <w:rFonts w:ascii="Times New Roman" w:eastAsia="Times New Roman" w:hAnsi="Times New Roman" w:cs="Times New Roman"/>
                <w:lang w:val="mk-MK" w:bidi="en-US"/>
              </w:rPr>
              <w:t xml:space="preserve">две маици </w:t>
            </w:r>
            <w:r>
              <w:rPr>
                <w:rFonts w:ascii="Times New Roman" w:eastAsia="Times New Roman" w:hAnsi="Times New Roman" w:cs="Times New Roman"/>
                <w:lang w:val="mk-MK" w:bidi="en-US"/>
              </w:rPr>
              <w:t xml:space="preserve">со кратки ракави </w:t>
            </w:r>
            <w:r w:rsidRPr="00354C46">
              <w:rPr>
                <w:rFonts w:ascii="Times New Roman" w:eastAsia="Times New Roman" w:hAnsi="Times New Roman" w:cs="Times New Roman"/>
                <w:lang w:val="mk-MK" w:bidi="en-US"/>
              </w:rPr>
              <w:t>(бела боја</w:t>
            </w:r>
            <w:r>
              <w:rPr>
                <w:rFonts w:ascii="Times New Roman" w:eastAsia="Times New Roman" w:hAnsi="Times New Roman" w:cs="Times New Roman"/>
                <w:lang w:val="mk-MK" w:bidi="en-US"/>
              </w:rPr>
              <w:t>, минимум 160гр/м3, прилагодена за машки и женски модел</w:t>
            </w:r>
            <w:r w:rsidRPr="00354C46">
              <w:rPr>
                <w:rFonts w:ascii="Times New Roman" w:eastAsia="Times New Roman" w:hAnsi="Times New Roman" w:cs="Times New Roman"/>
                <w:lang w:val="mk-MK" w:bidi="en-US"/>
              </w:rPr>
              <w:t>)</w:t>
            </w:r>
          </w:p>
          <w:p w14:paraId="0014A945" w14:textId="77777777" w:rsidR="001F1641" w:rsidRPr="00354C46" w:rsidRDefault="001F1641" w:rsidP="001F1641">
            <w:pPr>
              <w:spacing w:before="120" w:after="120" w:line="276" w:lineRule="auto"/>
              <w:jc w:val="both"/>
              <w:rPr>
                <w:rFonts w:ascii="Times New Roman" w:eastAsia="Times New Roman" w:hAnsi="Times New Roman" w:cs="Times New Roman"/>
                <w:lang w:val="mk-MK" w:bidi="en-US"/>
              </w:rPr>
            </w:pPr>
            <w:r>
              <w:rPr>
                <w:noProof/>
              </w:rPr>
              <w:lastRenderedPageBreak/>
              <w:drawing>
                <wp:inline distT="0" distB="0" distL="0" distR="0" wp14:anchorId="76B7A86F" wp14:editId="7EC5ACFF">
                  <wp:extent cx="1920240" cy="103233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2826" cy="1044476"/>
                          </a:xfrm>
                          <a:prstGeom prst="rect">
                            <a:avLst/>
                          </a:prstGeom>
                        </pic:spPr>
                      </pic:pic>
                    </a:graphicData>
                  </a:graphic>
                </wp:inline>
              </w:drawing>
            </w:r>
          </w:p>
          <w:p w14:paraId="33AE7277" w14:textId="77777777" w:rsidR="001F1641" w:rsidRDefault="001F1641" w:rsidP="001F164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bidi="en-US"/>
              </w:rPr>
              <w:t xml:space="preserve">- </w:t>
            </w:r>
            <w:r>
              <w:rPr>
                <w:rFonts w:ascii="Times New Roman" w:eastAsia="Times New Roman" w:hAnsi="Times New Roman" w:cs="Times New Roman"/>
                <w:lang w:val="mk-MK" w:bidi="en-US"/>
              </w:rPr>
              <w:t>панталони (црна боја, со странични џебови, состав 50% памук, 45% вискоза, 5% еластин, машки и женски модел)</w:t>
            </w:r>
          </w:p>
          <w:p w14:paraId="466A1420" w14:textId="77777777" w:rsidR="001F1641" w:rsidRDefault="001F1641" w:rsidP="001F1641">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Да бидат изработени од природен материјал памук.</w:t>
            </w:r>
          </w:p>
          <w:p w14:paraId="6E92EF61" w14:textId="77777777" w:rsidR="001F1641" w:rsidRDefault="001F1641" w:rsidP="001F1641">
            <w:pPr>
              <w:spacing w:before="120" w:after="120" w:line="276" w:lineRule="auto"/>
              <w:jc w:val="both"/>
              <w:rPr>
                <w:rFonts w:ascii="Times New Roman" w:eastAsia="Times New Roman" w:hAnsi="Times New Roman" w:cs="Times New Roman"/>
                <w:lang w:bidi="en-US"/>
              </w:rPr>
            </w:pPr>
            <w:r>
              <w:rPr>
                <w:rFonts w:ascii="Times New Roman" w:eastAsia="Times New Roman" w:hAnsi="Times New Roman" w:cs="Times New Roman"/>
                <w:lang w:val="mk-MK" w:bidi="en-US"/>
              </w:rPr>
              <w:t>Стандардни големини (</w:t>
            </w:r>
            <w:r>
              <w:rPr>
                <w:rFonts w:ascii="Times New Roman" w:eastAsia="Times New Roman" w:hAnsi="Times New Roman" w:cs="Times New Roman"/>
                <w:lang w:bidi="en-US"/>
              </w:rPr>
              <w:t>S, M, L, XL, XXL)</w:t>
            </w:r>
          </w:p>
          <w:p w14:paraId="57260A81" w14:textId="15F661B0"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r>
              <w:rPr>
                <w:rFonts w:ascii="Times New Roman" w:eastAsia="Times New Roman" w:hAnsi="Times New Roman" w:cs="Times New Roman"/>
                <w:lang w:val="mk-MK" w:bidi="en-US"/>
              </w:rPr>
              <w:t>*</w:t>
            </w:r>
            <w:r w:rsidRPr="00EB7E65">
              <w:rPr>
                <w:rFonts w:ascii="Times New Roman" w:hAnsi="Times New Roman"/>
                <w:lang w:val="mk-MK"/>
              </w:rPr>
              <w:t xml:space="preserve"> Големините</w:t>
            </w:r>
            <w:r>
              <w:rPr>
                <w:rFonts w:ascii="Times New Roman" w:hAnsi="Times New Roman"/>
                <w:lang w:val="mk-MK"/>
              </w:rPr>
              <w:t xml:space="preserve"> и типот на униформата (машки/женски)</w:t>
            </w:r>
            <w:r w:rsidRPr="00EB7E65">
              <w:rPr>
                <w:rFonts w:ascii="Times New Roman" w:hAnsi="Times New Roman"/>
                <w:lang w:val="mk-MK"/>
              </w:rPr>
              <w:t xml:space="preserve"> </w:t>
            </w:r>
            <w:r>
              <w:rPr>
                <w:rFonts w:ascii="Times New Roman" w:hAnsi="Times New Roman"/>
                <w:lang w:val="mk-MK"/>
              </w:rPr>
              <w:t>ќе</w:t>
            </w:r>
            <w:r w:rsidRPr="00EB7E65">
              <w:rPr>
                <w:rFonts w:ascii="Times New Roman" w:hAnsi="Times New Roman"/>
                <w:lang w:val="mk-MK"/>
              </w:rPr>
              <w:t xml:space="preserve"> бидат потврдени по по</w:t>
            </w:r>
            <w:r>
              <w:rPr>
                <w:rFonts w:ascii="Times New Roman" w:hAnsi="Times New Roman"/>
                <w:lang w:val="mk-MK"/>
              </w:rPr>
              <w:t>тпишување на Договорот</w:t>
            </w:r>
            <w:r>
              <w:rPr>
                <w:rFonts w:ascii="Times New Roman" w:eastAsia="Times New Roman" w:hAnsi="Times New Roman" w:cs="Times New Roman"/>
                <w:lang w:val="mk-MK" w:bidi="en-US"/>
              </w:rPr>
              <w:t>.</w:t>
            </w:r>
          </w:p>
        </w:tc>
        <w:tc>
          <w:tcPr>
            <w:tcW w:w="1109" w:type="dxa"/>
            <w:shd w:val="clear" w:color="auto" w:fill="auto"/>
            <w:vAlign w:val="center"/>
          </w:tcPr>
          <w:p w14:paraId="696DD066" w14:textId="0B790C49" w:rsidR="001F1641" w:rsidRPr="003B34D0" w:rsidRDefault="006C7E2F" w:rsidP="001F1641">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Комплет по л</w:t>
            </w:r>
            <w:r w:rsidR="001F1641">
              <w:rPr>
                <w:rFonts w:ascii="Times New Roman" w:eastAsia="Times New Roman" w:hAnsi="Times New Roman" w:cs="Times New Roman"/>
                <w:lang w:val="mk-MK" w:bidi="en-US"/>
              </w:rPr>
              <w:t xml:space="preserve">ице </w:t>
            </w:r>
          </w:p>
        </w:tc>
        <w:tc>
          <w:tcPr>
            <w:tcW w:w="1145" w:type="dxa"/>
            <w:shd w:val="clear" w:color="000000" w:fill="D9D9D9"/>
            <w:vAlign w:val="center"/>
          </w:tcPr>
          <w:p w14:paraId="34E0DB95" w14:textId="1A4A9F8D" w:rsidR="001F1641" w:rsidRPr="003B34D0" w:rsidRDefault="001F1641" w:rsidP="001F1641">
            <w:pPr>
              <w:spacing w:before="120" w:after="120" w:line="276" w:lineRule="auto"/>
              <w:ind w:left="450" w:hanging="450"/>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20</w:t>
            </w:r>
          </w:p>
        </w:tc>
        <w:tc>
          <w:tcPr>
            <w:tcW w:w="1534" w:type="dxa"/>
            <w:gridSpan w:val="2"/>
            <w:shd w:val="clear" w:color="auto" w:fill="auto"/>
            <w:vAlign w:val="center"/>
          </w:tcPr>
          <w:p w14:paraId="3154A6A4" w14:textId="77777777"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p>
        </w:tc>
        <w:tc>
          <w:tcPr>
            <w:tcW w:w="717" w:type="dxa"/>
            <w:shd w:val="clear" w:color="auto" w:fill="auto"/>
            <w:vAlign w:val="center"/>
            <w:hideMark/>
          </w:tcPr>
          <w:p w14:paraId="1789AE4F" w14:textId="77777777"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146" w:type="dxa"/>
            <w:shd w:val="clear" w:color="000000" w:fill="D9D9D9"/>
            <w:vAlign w:val="center"/>
            <w:hideMark/>
          </w:tcPr>
          <w:p w14:paraId="17F0C02D" w14:textId="77777777" w:rsidR="001F1641" w:rsidRPr="00EA2C9C" w:rsidRDefault="001F1641" w:rsidP="001F1641">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bl>
    <w:p w14:paraId="54D120DB" w14:textId="77777777" w:rsidR="00B72880" w:rsidRPr="00EA2C9C" w:rsidRDefault="00B72880" w:rsidP="00B72880">
      <w:pPr>
        <w:spacing w:before="120" w:after="120" w:line="276" w:lineRule="auto"/>
        <w:ind w:left="450" w:hanging="450"/>
        <w:jc w:val="both"/>
        <w:rPr>
          <w:rFonts w:ascii="Times New Roman" w:eastAsia="Times New Roman" w:hAnsi="Times New Roman" w:cs="Times New Roman"/>
          <w:lang w:bidi="en-US"/>
        </w:rPr>
      </w:pPr>
    </w:p>
    <w:p w14:paraId="75E642B4" w14:textId="77777777" w:rsidR="00B72880" w:rsidRPr="00EA2C9C" w:rsidRDefault="00B72880" w:rsidP="00B72880">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ДОБАВУВАЧ:</w:t>
      </w:r>
      <w:r w:rsidRPr="00EA2C9C">
        <w:rPr>
          <w:rFonts w:ascii="Times New Roman" w:eastAsia="Times New Roman" w:hAnsi="Times New Roman" w:cs="Times New Roman"/>
          <w:lang w:bidi="en-US"/>
        </w:rPr>
        <w:tab/>
        <w:t>______________________________________________</w:t>
      </w:r>
      <w:r w:rsidRPr="00EA2C9C">
        <w:rPr>
          <w:rFonts w:ascii="Times New Roman" w:eastAsia="Times New Roman" w:hAnsi="Times New Roman" w:cs="Times New Roman"/>
          <w:lang w:bidi="en-US"/>
        </w:rPr>
        <w:tab/>
      </w:r>
    </w:p>
    <w:p w14:paraId="348212CB" w14:textId="53E11FC2" w:rsidR="00B72880" w:rsidRPr="00EA2C9C" w:rsidRDefault="00B72880" w:rsidP="00B72880">
      <w:pPr>
        <w:spacing w:before="120" w:after="120" w:line="276" w:lineRule="auto"/>
        <w:ind w:left="450" w:hanging="45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Овластен потписник:</w:t>
      </w:r>
      <w:r w:rsidRPr="00EA2C9C">
        <w:rPr>
          <w:rFonts w:ascii="Times New Roman" w:eastAsia="Times New Roman" w:hAnsi="Times New Roman" w:cs="Times New Roman"/>
          <w:lang w:bidi="en-US"/>
        </w:rPr>
        <w:tab/>
        <w:t>________________________________</w:t>
      </w:r>
    </w:p>
    <w:p w14:paraId="09D6730B" w14:textId="74B9C697" w:rsidR="001F22F6" w:rsidRPr="001F22F6" w:rsidRDefault="00B72880" w:rsidP="001F22F6">
      <w:pPr>
        <w:spacing w:before="120" w:after="120" w:line="276" w:lineRule="auto"/>
        <w:jc w:val="both"/>
        <w:rPr>
          <w:rFonts w:ascii="Times New Roman" w:eastAsia="Times New Roman" w:hAnsi="Times New Roman" w:cs="Times New Roman"/>
          <w:lang w:bidi="en-US"/>
        </w:rPr>
      </w:pPr>
      <w:r w:rsidRPr="00EA2C9C">
        <w:rPr>
          <w:rFonts w:ascii="Times New Roman" w:eastAsia="Microsoft Sans Serif" w:hAnsi="Times New Roman" w:cs="Times New Roman"/>
          <w:b/>
          <w:lang w:bidi="en-US"/>
        </w:rPr>
        <w:br w:type="page"/>
      </w:r>
    </w:p>
    <w:p w14:paraId="67F56918" w14:textId="3454308E"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lastRenderedPageBreak/>
        <w:t>Образец на договор</w:t>
      </w:r>
    </w:p>
    <w:p w14:paraId="4CCDB708"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0AF37B50"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39CE5187" w14:textId="5FAB3938" w:rsidR="001F22F6" w:rsidRPr="001F22F6" w:rsidRDefault="001F22F6" w:rsidP="003B34D0">
      <w:pPr>
        <w:spacing w:before="93"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ОВОЈ ДОГОВОР со број ___________е склучен на _________, помеѓу </w:t>
      </w:r>
      <w:r w:rsidR="003B34D0" w:rsidRPr="003B34D0">
        <w:rPr>
          <w:rFonts w:ascii="Times New Roman" w:eastAsia="Times New Roman" w:hAnsi="Times New Roman" w:cs="Times New Roman"/>
          <w:lang w:val="mk-MK" w:bidi="en-US"/>
        </w:rPr>
        <w:t>Црвен крст на Република Северна Македонија – Општинска организација Крушево</w:t>
      </w:r>
      <w:r w:rsidR="003B34D0" w:rsidRPr="001F22F6">
        <w:rPr>
          <w:rFonts w:ascii="Times New Roman" w:eastAsia="Times New Roman" w:hAnsi="Times New Roman" w:cs="Times New Roman"/>
          <w:lang w:bidi="en-US"/>
        </w:rPr>
        <w:t xml:space="preserve"> </w:t>
      </w:r>
      <w:r w:rsidRPr="001F22F6">
        <w:rPr>
          <w:rFonts w:ascii="Times New Roman" w:eastAsia="Times New Roman" w:hAnsi="Times New Roman" w:cs="Times New Roman"/>
          <w:lang w:bidi="en-US"/>
        </w:rPr>
        <w:t>(во понатамошниот текст:</w:t>
      </w:r>
      <w:r w:rsidR="00C628D2">
        <w:rPr>
          <w:rFonts w:ascii="Times New Roman" w:eastAsia="Times New Roman" w:hAnsi="Times New Roman" w:cs="Times New Roman"/>
          <w:lang w:val="mk-MK" w:bidi="en-US"/>
        </w:rPr>
        <w:t xml:space="preserve"> </w:t>
      </w:r>
      <w:r w:rsidRPr="001F22F6">
        <w:rPr>
          <w:rFonts w:ascii="Times New Roman" w:eastAsia="Times New Roman" w:hAnsi="Times New Roman" w:cs="Times New Roman"/>
          <w:lang w:bidi="en-US"/>
        </w:rPr>
        <w:t>„</w:t>
      </w:r>
      <w:proofErr w:type="gramStart"/>
      <w:r w:rsidRPr="001F22F6">
        <w:rPr>
          <w:rFonts w:ascii="Times New Roman" w:eastAsia="Times New Roman" w:hAnsi="Times New Roman" w:cs="Times New Roman"/>
          <w:lang w:bidi="en-US"/>
        </w:rPr>
        <w:t>Купувач“</w:t>
      </w:r>
      <w:proofErr w:type="gramEnd"/>
      <w:r w:rsidRPr="001F22F6">
        <w:rPr>
          <w:rFonts w:ascii="Times New Roman" w:eastAsia="Times New Roman" w:hAnsi="Times New Roman" w:cs="Times New Roman"/>
          <w:lang w:bidi="en-US"/>
        </w:rPr>
        <w:t>) и ______________________________________ (име на добавувачот) (во понатамошниот текст: „Добавувач“)</w:t>
      </w:r>
    </w:p>
    <w:p w14:paraId="3B1A7AF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 </w:t>
      </w:r>
    </w:p>
    <w:p w14:paraId="01ED18A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Договорот е склучен врз основа на побарана понуда за набавка на ___________од страна на Купувачот, и доставена </w:t>
      </w:r>
      <w:proofErr w:type="gramStart"/>
      <w:r w:rsidRPr="001F22F6">
        <w:rPr>
          <w:rFonts w:ascii="Times New Roman" w:eastAsia="Times New Roman" w:hAnsi="Times New Roman" w:cs="Times New Roman"/>
          <w:lang w:bidi="en-US"/>
        </w:rPr>
        <w:t>прифатена  понуда</w:t>
      </w:r>
      <w:proofErr w:type="gramEnd"/>
      <w:r w:rsidRPr="001F22F6">
        <w:rPr>
          <w:rFonts w:ascii="Times New Roman" w:eastAsia="Times New Roman" w:hAnsi="Times New Roman" w:cs="Times New Roman"/>
          <w:lang w:bidi="en-US"/>
        </w:rPr>
        <w:t xml:space="preserve"> за набавка на ________од страна на Добавувачот,  ______ реф.бр.  _______и износ од __________ (со </w:t>
      </w:r>
      <w:proofErr w:type="gramStart"/>
      <w:r w:rsidRPr="001F22F6">
        <w:rPr>
          <w:rFonts w:ascii="Times New Roman" w:eastAsia="Times New Roman" w:hAnsi="Times New Roman" w:cs="Times New Roman"/>
          <w:lang w:bidi="en-US"/>
        </w:rPr>
        <w:t>зборови:_</w:t>
      </w:r>
      <w:proofErr w:type="gramEnd"/>
      <w:r w:rsidRPr="001F22F6">
        <w:rPr>
          <w:rFonts w:ascii="Times New Roman" w:eastAsia="Times New Roman" w:hAnsi="Times New Roman" w:cs="Times New Roman"/>
          <w:lang w:bidi="en-US"/>
        </w:rPr>
        <w:t>__________________________) кој износ  ја  претставува цената на овој договор (во понатамошниот текст: „Цена на договорот”)</w:t>
      </w:r>
    </w:p>
    <w:p w14:paraId="7FD85360"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2903825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1.</w:t>
      </w:r>
      <w:r w:rsidRPr="001F22F6">
        <w:rPr>
          <w:rFonts w:ascii="Times New Roman" w:eastAsia="Times New Roman" w:hAnsi="Times New Roman" w:cs="Times New Roman"/>
          <w:lang w:bidi="en-US"/>
        </w:rPr>
        <w:tab/>
        <w:t>Документација која претставува составен дел од овој договор:</w:t>
      </w:r>
    </w:p>
    <w:p w14:paraId="06ACF757"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w:t>
      </w:r>
      <w:r w:rsidRPr="001F22F6">
        <w:rPr>
          <w:rFonts w:ascii="Times New Roman" w:eastAsia="Times New Roman" w:hAnsi="Times New Roman" w:cs="Times New Roman"/>
          <w:lang w:bidi="en-US"/>
        </w:rPr>
        <w:tab/>
        <w:t xml:space="preserve">Понуда; </w:t>
      </w:r>
    </w:p>
    <w:p w14:paraId="34997802"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w:t>
      </w:r>
      <w:r w:rsidRPr="001F22F6">
        <w:rPr>
          <w:rFonts w:ascii="Times New Roman" w:eastAsia="Times New Roman" w:hAnsi="Times New Roman" w:cs="Times New Roman"/>
          <w:lang w:bidi="en-US"/>
        </w:rPr>
        <w:tab/>
        <w:t xml:space="preserve">Услови на испорака; </w:t>
      </w:r>
    </w:p>
    <w:p w14:paraId="7E9DAF6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w:t>
      </w:r>
      <w:r w:rsidRPr="001F22F6">
        <w:rPr>
          <w:rFonts w:ascii="Times New Roman" w:eastAsia="Times New Roman" w:hAnsi="Times New Roman" w:cs="Times New Roman"/>
          <w:lang w:bidi="en-US"/>
        </w:rPr>
        <w:tab/>
        <w:t xml:space="preserve">Техничка спецификација. </w:t>
      </w:r>
    </w:p>
    <w:p w14:paraId="025FEC7A"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34FFABCF"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2.</w:t>
      </w:r>
      <w:r w:rsidRPr="001F22F6">
        <w:rPr>
          <w:rFonts w:ascii="Times New Roman" w:eastAsia="Times New Roman" w:hAnsi="Times New Roman" w:cs="Times New Roman"/>
          <w:lang w:bidi="en-US"/>
        </w:rPr>
        <w:tab/>
        <w:t>Права и обврски на договорните страни</w:t>
      </w:r>
    </w:p>
    <w:p w14:paraId="4F6EF37A"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27A78A71" w14:textId="7BF2EC75"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2.1.</w:t>
      </w:r>
      <w:r w:rsidRPr="001F22F6">
        <w:rPr>
          <w:rFonts w:ascii="Times New Roman" w:eastAsia="Times New Roman" w:hAnsi="Times New Roman" w:cs="Times New Roman"/>
          <w:lang w:bidi="en-US"/>
        </w:rPr>
        <w:tab/>
        <w:t>Добавувачот се обврзува да ја испорача стоката, предмет на Договор, како и се обврзува да отстрани било какви недостатоци на опремата, согласно одредбите на овој Договор.</w:t>
      </w:r>
    </w:p>
    <w:p w14:paraId="6176D1B6"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2.2.</w:t>
      </w:r>
      <w:r w:rsidRPr="001F22F6">
        <w:rPr>
          <w:rFonts w:ascii="Times New Roman" w:eastAsia="Times New Roman" w:hAnsi="Times New Roman" w:cs="Times New Roman"/>
          <w:lang w:bidi="en-US"/>
        </w:rPr>
        <w:tab/>
        <w:t>Купувачот се обврзува за доставата на стоките и за отстранувањето на можните недостатоци да ја исплати цената на договорот, согласно условите за исплата дадени во истиот.</w:t>
      </w:r>
    </w:p>
    <w:p w14:paraId="265829F5"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1F4E52A1"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ab/>
        <w:t>3. Раскинување на договорот</w:t>
      </w:r>
    </w:p>
    <w:p w14:paraId="065122DC" w14:textId="3135E730"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3.1. Купувачот со писмено известување може да го раскине договорот во целост или делумно, во следниве случаи:</w:t>
      </w:r>
    </w:p>
    <w:p w14:paraId="71B30984"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а. Доколку добавувачот целосно или делумно не ги достави стоките во временскиот период наведен во договорот или во друг период писмено одобрен од страна на купувачот;</w:t>
      </w:r>
    </w:p>
    <w:p w14:paraId="7C81049C"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б. Доколку добавувачот не изврши некоја од обврските кои се предмет на договорот; или </w:t>
      </w:r>
    </w:p>
    <w:p w14:paraId="7C9AD805"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в. Доколку добавувачот според оценката на купувачот бил вклучен во измама и корупција во текот на поднесувањето на понудата и во извршувањето на договорот, согласно точка 4 од овој договор. </w:t>
      </w:r>
    </w:p>
    <w:p w14:paraId="5B5E21B0"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453F501A"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lastRenderedPageBreak/>
        <w:t xml:space="preserve">Во случај купувачот делумно или целосно да го раскине овој договор, купувачот има право да набави, согласно условите и начинот кој го смета како најсоодветен, стоки или услуги кои се слични на оние кои не се доставени или изведени од страна на добавувачот. </w:t>
      </w:r>
    </w:p>
    <w:p w14:paraId="28F0D641"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3A58492A"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Сите трошоци и разлика на цена на стоките набавени од купувачот, ќе бидат на терет на добавувачот.</w:t>
      </w:r>
    </w:p>
    <w:p w14:paraId="67FBAA05"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3CB672E2"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Договорните обврски кои се во сила, добавувачот е должен да ги извршува се до реализација на истите.</w:t>
      </w:r>
    </w:p>
    <w:p w14:paraId="3E62259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3.2       Раскинување на договорот заради несолвентност на добавувачот. </w:t>
      </w:r>
    </w:p>
    <w:p w14:paraId="5649C5E2"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Купувачот може во било кое време со писмено известување да го раскине овој договор со добавувачот доколку над добавувачот е отворена ликвидациона или стечајна постапка, или на било кој друг начин стане несолвентен, без надоместок на добавувачот, и истото нема да влијае на правото за надомест на штета која може да ја побарува купувачот.</w:t>
      </w:r>
    </w:p>
    <w:p w14:paraId="673964BD"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3.3</w:t>
      </w:r>
      <w:r w:rsidRPr="001F22F6">
        <w:rPr>
          <w:rFonts w:ascii="Times New Roman" w:eastAsia="Times New Roman" w:hAnsi="Times New Roman" w:cs="Times New Roman"/>
          <w:lang w:bidi="en-US"/>
        </w:rPr>
        <w:tab/>
        <w:t>Раскинување на договорот, по сопствена одлука.</w:t>
      </w:r>
    </w:p>
    <w:p w14:paraId="1FDA873F"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a.</w:t>
      </w:r>
      <w:r w:rsidRPr="001F22F6">
        <w:rPr>
          <w:rFonts w:ascii="Times New Roman" w:eastAsia="Times New Roman" w:hAnsi="Times New Roman" w:cs="Times New Roman"/>
          <w:lang w:bidi="en-US"/>
        </w:rPr>
        <w:tab/>
        <w:t>Купувачот со писмено известување може да го раскине Договорот во било кое време по сопствена одлука, целосно или делумно. Во известувањето за раскинување на договорот ќе биде наведено дека договорот се раскинува по одлука на Купувачот, кој дел од договорот со Добавувачот се раскинува и датумот од кога раскинувањето на договорот стапува на сила.</w:t>
      </w:r>
    </w:p>
    <w:p w14:paraId="1D833489"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б. </w:t>
      </w:r>
      <w:r w:rsidRPr="001F22F6">
        <w:rPr>
          <w:rFonts w:ascii="Times New Roman" w:eastAsia="Times New Roman" w:hAnsi="Times New Roman" w:cs="Times New Roman"/>
          <w:lang w:bidi="en-US"/>
        </w:rPr>
        <w:tab/>
      </w:r>
      <w:r w:rsidRPr="001F22F6">
        <w:rPr>
          <w:rFonts w:ascii="Times New Roman" w:eastAsia="Times New Roman" w:hAnsi="Times New Roman" w:cs="Times New Roman"/>
          <w:lang w:bidi="en-US"/>
        </w:rPr>
        <w:tab/>
        <w:t>Стоките кои се целосни и готови за испорака во рок од дваесет и осум (28) денови по добивањето на известувањето за раскинување на договорот од страна на купувачот, ќе бидат прифатени од страна на купувачот, согласно условите и цените дадени во договорот. За останатите добра, купувачот може да одлучи:</w:t>
      </w:r>
    </w:p>
    <w:p w14:paraId="4D832B88"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p w14:paraId="3C29F05A"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w:t>
      </w:r>
      <w:r w:rsidRPr="001F22F6">
        <w:rPr>
          <w:rFonts w:ascii="Times New Roman" w:eastAsia="Times New Roman" w:hAnsi="Times New Roman" w:cs="Times New Roman"/>
          <w:lang w:bidi="en-US"/>
        </w:rPr>
        <w:tab/>
        <w:t>да ги земе и ги плати според условите и цените дадени во договорот; и/или</w:t>
      </w:r>
    </w:p>
    <w:p w14:paraId="2FF66E69"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w:t>
      </w:r>
      <w:r w:rsidRPr="001F22F6">
        <w:rPr>
          <w:rFonts w:ascii="Times New Roman" w:eastAsia="Times New Roman" w:hAnsi="Times New Roman" w:cs="Times New Roman"/>
          <w:lang w:bidi="en-US"/>
        </w:rPr>
        <w:tab/>
        <w:t>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w:t>
      </w:r>
    </w:p>
    <w:p w14:paraId="1BF67116"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4. Измама и корупција</w:t>
      </w:r>
    </w:p>
    <w:p w14:paraId="585D22A5"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Во случај Купувачот да утврди дека Добавувачот и/или било кој од неговиот персонал, агенти, под-договарачи, консултанти, обезбедувачи на услуги или вработени се вклучени во корупциски, измамнички, противзаконски, присилни или недозволени активности (кои се дефинирани во постоечките правила и процедури, во делот на санкции на Светска Банка), заради склучување или извршување на Договорот, Купувачот може во рок од 14 дена да го раскине потпишаниот договор со добавувачот, согласно точка 3 од овој договор.</w:t>
      </w:r>
    </w:p>
    <w:p w14:paraId="080702FD" w14:textId="157FCDF1" w:rsidR="001F22F6" w:rsidRDefault="001F22F6" w:rsidP="001F22F6">
      <w:pPr>
        <w:spacing w:before="120" w:after="120" w:line="276" w:lineRule="auto"/>
        <w:jc w:val="both"/>
        <w:rPr>
          <w:rFonts w:ascii="Times New Roman" w:eastAsia="Times New Roman" w:hAnsi="Times New Roman" w:cs="Times New Roman"/>
          <w:lang w:bidi="en-US"/>
        </w:rPr>
      </w:pPr>
    </w:p>
    <w:p w14:paraId="630C5E1B" w14:textId="31664468" w:rsidR="008F294B" w:rsidRDefault="008F294B" w:rsidP="001F22F6">
      <w:pPr>
        <w:spacing w:before="120" w:after="120" w:line="276" w:lineRule="auto"/>
        <w:jc w:val="both"/>
        <w:rPr>
          <w:rFonts w:ascii="Times New Roman" w:eastAsia="Times New Roman" w:hAnsi="Times New Roman" w:cs="Times New Roman"/>
          <w:lang w:bidi="en-US"/>
        </w:rPr>
      </w:pPr>
    </w:p>
    <w:p w14:paraId="3B5B2605" w14:textId="77777777" w:rsidR="006C7E2F" w:rsidRPr="001F22F6" w:rsidRDefault="006C7E2F" w:rsidP="001F22F6">
      <w:pPr>
        <w:spacing w:before="120" w:after="120" w:line="276" w:lineRule="auto"/>
        <w:jc w:val="both"/>
        <w:rPr>
          <w:rFonts w:ascii="Times New Roman" w:eastAsia="Times New Roman" w:hAnsi="Times New Roman" w:cs="Times New Roman"/>
          <w:lang w:bidi="en-US"/>
        </w:rPr>
      </w:pPr>
    </w:p>
    <w:p w14:paraId="100A5EBB"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 xml:space="preserve">5. Мониторинг (спроведување контроли и ревизии) </w:t>
      </w:r>
    </w:p>
    <w:p w14:paraId="78E0F5F6"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5.1</w:t>
      </w:r>
      <w:r w:rsidRPr="001F22F6">
        <w:rPr>
          <w:rFonts w:ascii="Times New Roman" w:eastAsia="Times New Roman" w:hAnsi="Times New Roman" w:cs="Times New Roman"/>
          <w:lang w:bidi="en-US"/>
        </w:rPr>
        <w:tab/>
        <w:t>Добавувачот е запознаен и согласен да се придржува до насоките дадени од страна на купувачот кои се во согласност со позитивните прописи, на местото каде се врши испорака на стока.</w:t>
      </w:r>
    </w:p>
    <w:p w14:paraId="6948C9E3"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r w:rsidRPr="001F22F6">
        <w:rPr>
          <w:rFonts w:ascii="Times New Roman" w:eastAsia="Times New Roman" w:hAnsi="Times New Roman" w:cs="Times New Roman"/>
          <w:lang w:bidi="en-US"/>
        </w:rPr>
        <w:t>5.2</w:t>
      </w:r>
      <w:r w:rsidRPr="001F22F6">
        <w:rPr>
          <w:rFonts w:ascii="Times New Roman" w:eastAsia="Times New Roman" w:hAnsi="Times New Roman" w:cs="Times New Roman"/>
          <w:lang w:bidi="en-US"/>
        </w:rPr>
        <w:tab/>
        <w:t xml:space="preserve"> Добавувачот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добавувачот и сите негови сметки и документи кои се поврзани со исполнувањето на договорот и со доставата на понудата, и да направат проверка (ревизија) на таквите сметки и документи од страна на ревизори назначени од банката, на барање на банката. Добавувачот и неговите под-договарачи и консултанти се запознаени со точка 4 од овој Договор – Измама и корупција, со која меѓу другото се забрануваат активности со кои се има намера да го попречат остварувањето на правата на банката за мониторинг (инспекција и ревизија), и истите претставуваат основа за раскинување на овој договоро (како и за прогласување на неподобност на добавувачот, во согласност со правилата и процедурите на банката, во делот кој се однесува на санкции).</w:t>
      </w:r>
    </w:p>
    <w:p w14:paraId="2875FC7B" w14:textId="77777777" w:rsidR="001F22F6" w:rsidRPr="001F22F6" w:rsidRDefault="001F22F6" w:rsidP="001F22F6">
      <w:pPr>
        <w:spacing w:before="120" w:after="120" w:line="276" w:lineRule="auto"/>
        <w:jc w:val="both"/>
        <w:rPr>
          <w:rFonts w:ascii="Times New Roman" w:eastAsia="Times New Roman" w:hAnsi="Times New Roman" w:cs="Times New Roman"/>
          <w:lang w:bidi="en-US"/>
        </w:rPr>
      </w:pPr>
    </w:p>
    <w:tbl>
      <w:tblPr>
        <w:tblW w:w="9843" w:type="dxa"/>
        <w:tblLayout w:type="fixed"/>
        <w:tblLook w:val="0000" w:firstRow="0" w:lastRow="0" w:firstColumn="0" w:lastColumn="0" w:noHBand="0" w:noVBand="0"/>
      </w:tblPr>
      <w:tblGrid>
        <w:gridCol w:w="4403"/>
        <w:gridCol w:w="5440"/>
      </w:tblGrid>
      <w:tr w:rsidR="003B34D0" w:rsidRPr="00EA2C9C" w14:paraId="4AF2EF81" w14:textId="77777777" w:rsidTr="00B33883">
        <w:trPr>
          <w:trHeight w:val="2052"/>
        </w:trPr>
        <w:tc>
          <w:tcPr>
            <w:tcW w:w="4403" w:type="dxa"/>
          </w:tcPr>
          <w:p w14:paraId="655072BF"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Добавувачот:</w:t>
            </w:r>
          </w:p>
          <w:p w14:paraId="5A4EE7F2"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14:paraId="20251199"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p>
          <w:p w14:paraId="4920D686" w14:textId="4C83ACEB" w:rsidR="003B34D0" w:rsidRDefault="003B34D0" w:rsidP="00B33883">
            <w:pPr>
              <w:spacing w:before="120" w:after="120" w:line="276" w:lineRule="auto"/>
              <w:ind w:left="567"/>
              <w:jc w:val="both"/>
              <w:rPr>
                <w:rFonts w:ascii="Times New Roman" w:eastAsia="Times New Roman" w:hAnsi="Times New Roman" w:cs="Times New Roman"/>
                <w:lang w:bidi="en-US"/>
              </w:rPr>
            </w:pPr>
          </w:p>
          <w:p w14:paraId="728D8F4E"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p>
          <w:p w14:paraId="0BD2B883"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w:t>
            </w:r>
          </w:p>
          <w:p w14:paraId="2DFD274C"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c>
          <w:tcPr>
            <w:tcW w:w="5440" w:type="dxa"/>
          </w:tcPr>
          <w:p w14:paraId="63D960CE" w14:textId="6C831D8E"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Потпис и печат на Купувачот:</w:t>
            </w:r>
          </w:p>
          <w:p w14:paraId="2563A2A4" w14:textId="3F1F9C1C" w:rsidR="003B34D0"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ЗА И ВО ИМЕ НА</w:t>
            </w:r>
          </w:p>
          <w:p w14:paraId="3AB4AA26" w14:textId="76A25429"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3B34D0">
              <w:rPr>
                <w:rFonts w:ascii="Times New Roman" w:eastAsia="Times New Roman" w:hAnsi="Times New Roman" w:cs="Times New Roman"/>
                <w:lang w:bidi="en-US"/>
              </w:rPr>
              <w:t>Црвен крст на Р</w:t>
            </w:r>
            <w:r>
              <w:rPr>
                <w:rFonts w:ascii="Times New Roman" w:eastAsia="Times New Roman" w:hAnsi="Times New Roman" w:cs="Times New Roman"/>
                <w:lang w:val="mk-MK" w:bidi="en-US"/>
              </w:rPr>
              <w:t>С</w:t>
            </w:r>
            <w:r w:rsidRPr="003B34D0">
              <w:rPr>
                <w:rFonts w:ascii="Times New Roman" w:eastAsia="Times New Roman" w:hAnsi="Times New Roman" w:cs="Times New Roman"/>
                <w:lang w:bidi="en-US"/>
              </w:rPr>
              <w:t>М – О</w:t>
            </w:r>
            <w:r>
              <w:rPr>
                <w:rFonts w:ascii="Times New Roman" w:eastAsia="Times New Roman" w:hAnsi="Times New Roman" w:cs="Times New Roman"/>
                <w:lang w:val="mk-MK" w:bidi="en-US"/>
              </w:rPr>
              <w:t xml:space="preserve">О </w:t>
            </w:r>
            <w:r w:rsidRPr="003B34D0">
              <w:rPr>
                <w:rFonts w:ascii="Times New Roman" w:eastAsia="Times New Roman" w:hAnsi="Times New Roman" w:cs="Times New Roman"/>
                <w:lang w:bidi="en-US"/>
              </w:rPr>
              <w:t>Крушево</w:t>
            </w:r>
          </w:p>
          <w:p w14:paraId="7A634551"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p>
          <w:p w14:paraId="4D67292A"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p>
          <w:p w14:paraId="09A30A1A"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____________________________</w:t>
            </w:r>
          </w:p>
          <w:p w14:paraId="4EC732C1" w14:textId="77777777" w:rsidR="003B34D0" w:rsidRPr="00EA2C9C" w:rsidRDefault="003B34D0" w:rsidP="00B33883">
            <w:pPr>
              <w:spacing w:before="120" w:after="120" w:line="276" w:lineRule="auto"/>
              <w:ind w:left="567"/>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Име на овластен претставник</w:t>
            </w:r>
          </w:p>
        </w:tc>
      </w:tr>
    </w:tbl>
    <w:p w14:paraId="35A2C4F9" w14:textId="77777777" w:rsidR="00506FEF" w:rsidRPr="00EA2C9C" w:rsidRDefault="00506FEF" w:rsidP="00CC0C1F">
      <w:pPr>
        <w:spacing w:before="120" w:after="120" w:line="276" w:lineRule="auto"/>
        <w:jc w:val="both"/>
        <w:rPr>
          <w:rFonts w:ascii="Times New Roman" w:eastAsia="Times New Roman" w:hAnsi="Times New Roman" w:cs="Times New Roman"/>
          <w:lang w:bidi="en-US"/>
        </w:rPr>
      </w:pPr>
    </w:p>
    <w:sectPr w:rsidR="00506FEF" w:rsidRPr="00EA2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340B7"/>
    <w:multiLevelType w:val="hybridMultilevel"/>
    <w:tmpl w:val="4DF0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1C11"/>
    <w:multiLevelType w:val="multilevel"/>
    <w:tmpl w:val="32AE8440"/>
    <w:lvl w:ilvl="0">
      <w:start w:val="1"/>
      <w:numFmt w:val="decimal"/>
      <w:lvlText w:val="%1."/>
      <w:lvlJc w:val="left"/>
      <w:pPr>
        <w:ind w:left="54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0877747C"/>
    <w:multiLevelType w:val="multilevel"/>
    <w:tmpl w:val="32AE8440"/>
    <w:lvl w:ilvl="0">
      <w:start w:val="1"/>
      <w:numFmt w:val="decimal"/>
      <w:lvlText w:val="%1."/>
      <w:lvlJc w:val="left"/>
      <w:pPr>
        <w:ind w:left="54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17874ABE"/>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B19F6"/>
    <w:multiLevelType w:val="hybridMultilevel"/>
    <w:tmpl w:val="1888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929A9"/>
    <w:multiLevelType w:val="hybridMultilevel"/>
    <w:tmpl w:val="C6843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3363C8C"/>
    <w:multiLevelType w:val="hybridMultilevel"/>
    <w:tmpl w:val="8640A770"/>
    <w:lvl w:ilvl="0" w:tplc="AF96A064">
      <w:numFmt w:val="bullet"/>
      <w:lvlText w:val="-"/>
      <w:lvlJc w:val="left"/>
      <w:pPr>
        <w:ind w:left="2160" w:hanging="360"/>
      </w:pPr>
      <w:rPr>
        <w:rFonts w:ascii="Tms Rmn" w:eastAsia="Tms Rmn" w:hAnsi="Tms Rmn" w:cs="Tms Rmn" w:hint="default"/>
      </w:rPr>
    </w:lvl>
    <w:lvl w:ilvl="1" w:tplc="04090003" w:tentative="1">
      <w:start w:val="1"/>
      <w:numFmt w:val="bullet"/>
      <w:lvlText w:val="o"/>
      <w:lvlJc w:val="left"/>
      <w:pPr>
        <w:ind w:left="2880" w:hanging="360"/>
      </w:pPr>
      <w:rPr>
        <w:rFonts w:ascii="SimSun" w:hAnsi="SimSun" w:cs="SimSun" w:hint="default"/>
      </w:rPr>
    </w:lvl>
    <w:lvl w:ilvl="2" w:tplc="04090005" w:tentative="1">
      <w:start w:val="1"/>
      <w:numFmt w:val="bullet"/>
      <w:lvlText w:val=""/>
      <w:lvlJc w:val="left"/>
      <w:pPr>
        <w:ind w:left="3600" w:hanging="360"/>
      </w:pPr>
      <w:rPr>
        <w:rFonts w:ascii="Arial Narrow" w:hAnsi="Arial Narrow" w:hint="default"/>
      </w:rPr>
    </w:lvl>
    <w:lvl w:ilvl="3" w:tplc="04090001" w:tentative="1">
      <w:start w:val="1"/>
      <w:numFmt w:val="bullet"/>
      <w:lvlText w:val=""/>
      <w:lvlJc w:val="left"/>
      <w:pPr>
        <w:ind w:left="4320" w:hanging="360"/>
      </w:pPr>
      <w:rPr>
        <w:rFonts w:ascii="Cambria Math" w:hAnsi="Cambria Math" w:hint="default"/>
      </w:rPr>
    </w:lvl>
    <w:lvl w:ilvl="4" w:tplc="04090003" w:tentative="1">
      <w:start w:val="1"/>
      <w:numFmt w:val="bullet"/>
      <w:lvlText w:val="o"/>
      <w:lvlJc w:val="left"/>
      <w:pPr>
        <w:ind w:left="5040" w:hanging="360"/>
      </w:pPr>
      <w:rPr>
        <w:rFonts w:ascii="SimSun" w:hAnsi="SimSun" w:cs="SimSun" w:hint="default"/>
      </w:rPr>
    </w:lvl>
    <w:lvl w:ilvl="5" w:tplc="04090005" w:tentative="1">
      <w:start w:val="1"/>
      <w:numFmt w:val="bullet"/>
      <w:lvlText w:val=""/>
      <w:lvlJc w:val="left"/>
      <w:pPr>
        <w:ind w:left="5760" w:hanging="360"/>
      </w:pPr>
      <w:rPr>
        <w:rFonts w:ascii="Arial Narrow" w:hAnsi="Arial Narrow" w:hint="default"/>
      </w:rPr>
    </w:lvl>
    <w:lvl w:ilvl="6" w:tplc="04090001" w:tentative="1">
      <w:start w:val="1"/>
      <w:numFmt w:val="bullet"/>
      <w:lvlText w:val=""/>
      <w:lvlJc w:val="left"/>
      <w:pPr>
        <w:ind w:left="6480" w:hanging="360"/>
      </w:pPr>
      <w:rPr>
        <w:rFonts w:ascii="Cambria Math" w:hAnsi="Cambria Math" w:hint="default"/>
      </w:rPr>
    </w:lvl>
    <w:lvl w:ilvl="7" w:tplc="04090003" w:tentative="1">
      <w:start w:val="1"/>
      <w:numFmt w:val="bullet"/>
      <w:lvlText w:val="o"/>
      <w:lvlJc w:val="left"/>
      <w:pPr>
        <w:ind w:left="7200" w:hanging="360"/>
      </w:pPr>
      <w:rPr>
        <w:rFonts w:ascii="SimSun" w:hAnsi="SimSun" w:cs="SimSun" w:hint="default"/>
      </w:rPr>
    </w:lvl>
    <w:lvl w:ilvl="8" w:tplc="04090005" w:tentative="1">
      <w:start w:val="1"/>
      <w:numFmt w:val="bullet"/>
      <w:lvlText w:val=""/>
      <w:lvlJc w:val="left"/>
      <w:pPr>
        <w:ind w:left="7920" w:hanging="360"/>
      </w:pPr>
      <w:rPr>
        <w:rFonts w:ascii="Arial Narrow" w:hAnsi="Arial Narrow" w:hint="default"/>
      </w:rPr>
    </w:lvl>
  </w:abstractNum>
  <w:abstractNum w:abstractNumId="8" w15:restartNumberingAfterBreak="0">
    <w:nsid w:val="58590770"/>
    <w:multiLevelType w:val="hybridMultilevel"/>
    <w:tmpl w:val="2376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E7D7A"/>
    <w:multiLevelType w:val="hybridMultilevel"/>
    <w:tmpl w:val="ED30E98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9"/>
  </w:num>
  <w:num w:numId="2">
    <w:abstractNumId w:val="7"/>
  </w:num>
  <w:num w:numId="3">
    <w:abstractNumId w:val="1"/>
  </w:num>
  <w:num w:numId="4">
    <w:abstractNumId w:val="3"/>
  </w:num>
  <w:num w:numId="5">
    <w:abstractNumId w:val="4"/>
  </w:num>
  <w:num w:numId="6">
    <w:abstractNumId w:val="0"/>
  </w:num>
  <w:num w:numId="7">
    <w:abstractNumId w:val="8"/>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4C"/>
    <w:rsid w:val="000D0D60"/>
    <w:rsid w:val="000E18A1"/>
    <w:rsid w:val="00111825"/>
    <w:rsid w:val="001351D1"/>
    <w:rsid w:val="00165263"/>
    <w:rsid w:val="001B566E"/>
    <w:rsid w:val="001E6F72"/>
    <w:rsid w:val="001F1641"/>
    <w:rsid w:val="001F22F6"/>
    <w:rsid w:val="002D1111"/>
    <w:rsid w:val="00354C46"/>
    <w:rsid w:val="003B34D0"/>
    <w:rsid w:val="003F2FA1"/>
    <w:rsid w:val="004A3366"/>
    <w:rsid w:val="0050067F"/>
    <w:rsid w:val="00506FEF"/>
    <w:rsid w:val="006C7E2F"/>
    <w:rsid w:val="00884175"/>
    <w:rsid w:val="008F294B"/>
    <w:rsid w:val="00987F8B"/>
    <w:rsid w:val="009E0E1A"/>
    <w:rsid w:val="00A778CA"/>
    <w:rsid w:val="00B72880"/>
    <w:rsid w:val="00BD6F9E"/>
    <w:rsid w:val="00C628D2"/>
    <w:rsid w:val="00CC0C1F"/>
    <w:rsid w:val="00D8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FD4D"/>
  <w15:chartTrackingRefBased/>
  <w15:docId w15:val="{5F98E1B4-2288-44F2-BBD6-4558BA5F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99"/>
    <w:qFormat/>
    <w:rsid w:val="00CC0C1F"/>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99"/>
    <w:qFormat/>
    <w:locked/>
    <w:rsid w:val="00CC0C1F"/>
  </w:style>
  <w:style w:type="character" w:styleId="CommentReference">
    <w:name w:val="annotation reference"/>
    <w:basedOn w:val="DefaultParagraphFont"/>
    <w:uiPriority w:val="99"/>
    <w:semiHidden/>
    <w:unhideWhenUsed/>
    <w:rsid w:val="001F22F6"/>
    <w:rPr>
      <w:sz w:val="16"/>
      <w:szCs w:val="16"/>
    </w:rPr>
  </w:style>
  <w:style w:type="paragraph" w:styleId="CommentText">
    <w:name w:val="annotation text"/>
    <w:basedOn w:val="Normal"/>
    <w:link w:val="CommentTextChar"/>
    <w:uiPriority w:val="99"/>
    <w:semiHidden/>
    <w:unhideWhenUsed/>
    <w:rsid w:val="001F22F6"/>
    <w:pPr>
      <w:spacing w:line="240" w:lineRule="auto"/>
    </w:pPr>
    <w:rPr>
      <w:sz w:val="20"/>
      <w:szCs w:val="20"/>
    </w:rPr>
  </w:style>
  <w:style w:type="character" w:customStyle="1" w:styleId="CommentTextChar">
    <w:name w:val="Comment Text Char"/>
    <w:basedOn w:val="DefaultParagraphFont"/>
    <w:link w:val="CommentText"/>
    <w:uiPriority w:val="99"/>
    <w:semiHidden/>
    <w:rsid w:val="001F22F6"/>
    <w:rPr>
      <w:sz w:val="20"/>
      <w:szCs w:val="20"/>
    </w:rPr>
  </w:style>
  <w:style w:type="paragraph" w:styleId="CommentSubject">
    <w:name w:val="annotation subject"/>
    <w:basedOn w:val="CommentText"/>
    <w:next w:val="CommentText"/>
    <w:link w:val="CommentSubjectChar"/>
    <w:uiPriority w:val="99"/>
    <w:semiHidden/>
    <w:unhideWhenUsed/>
    <w:rsid w:val="001F22F6"/>
    <w:rPr>
      <w:b/>
      <w:bCs/>
    </w:rPr>
  </w:style>
  <w:style w:type="character" w:customStyle="1" w:styleId="CommentSubjectChar">
    <w:name w:val="Comment Subject Char"/>
    <w:basedOn w:val="CommentTextChar"/>
    <w:link w:val="CommentSubject"/>
    <w:uiPriority w:val="99"/>
    <w:semiHidden/>
    <w:rsid w:val="001F22F6"/>
    <w:rPr>
      <w:b/>
      <w:bCs/>
      <w:sz w:val="20"/>
      <w:szCs w:val="20"/>
    </w:rPr>
  </w:style>
  <w:style w:type="paragraph" w:styleId="BalloonText">
    <w:name w:val="Balloon Text"/>
    <w:basedOn w:val="Normal"/>
    <w:link w:val="BalloonTextChar"/>
    <w:uiPriority w:val="99"/>
    <w:semiHidden/>
    <w:unhideWhenUsed/>
    <w:rsid w:val="001F2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364D-6804-4894-A604-AA247501F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Maja Bundaleski</cp:lastModifiedBy>
  <cp:revision>2</cp:revision>
  <cp:lastPrinted>2023-02-27T09:10:00Z</cp:lastPrinted>
  <dcterms:created xsi:type="dcterms:W3CDTF">2023-03-27T13:32:00Z</dcterms:created>
  <dcterms:modified xsi:type="dcterms:W3CDTF">2023-03-27T13:32:00Z</dcterms:modified>
</cp:coreProperties>
</file>